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189" w:rsidRDefault="00BB1189" w:rsidP="000C3604">
      <w:pPr>
        <w:jc w:val="center"/>
        <w:outlineLvl w:val="0"/>
        <w:rPr>
          <w:b/>
        </w:rPr>
      </w:pPr>
      <w:r w:rsidRPr="001C6528">
        <w:rPr>
          <w:b/>
        </w:rPr>
        <w:t>СОСТАВ ПРОЕКТА</w:t>
      </w:r>
    </w:p>
    <w:p w:rsidR="004635EF" w:rsidRDefault="004635EF" w:rsidP="004635EF">
      <w:pPr>
        <w:pStyle w:val="a5"/>
        <w:jc w:val="center"/>
        <w:rPr>
          <w:noProof w:val="0"/>
        </w:rPr>
      </w:pPr>
    </w:p>
    <w:tbl>
      <w:tblPr>
        <w:tblW w:w="10206" w:type="dxa"/>
        <w:tblInd w:w="250" w:type="dxa"/>
        <w:tblLayout w:type="fixed"/>
        <w:tblLook w:val="0000" w:firstRow="0" w:lastRow="0" w:firstColumn="0" w:lastColumn="0" w:noHBand="0" w:noVBand="0"/>
      </w:tblPr>
      <w:tblGrid>
        <w:gridCol w:w="709"/>
        <w:gridCol w:w="2551"/>
        <w:gridCol w:w="5812"/>
        <w:gridCol w:w="1134"/>
      </w:tblGrid>
      <w:tr w:rsidR="004635EF" w:rsidRPr="006A4534" w:rsidTr="00506ED8">
        <w:tblPrEx>
          <w:tblCellMar>
            <w:top w:w="0" w:type="dxa"/>
            <w:bottom w:w="0" w:type="dxa"/>
          </w:tblCellMar>
        </w:tblPrEx>
        <w:trPr>
          <w:trHeight w:hRule="exact" w:val="1003"/>
        </w:trPr>
        <w:tc>
          <w:tcPr>
            <w:tcW w:w="709" w:type="dxa"/>
            <w:tcBorders>
              <w:top w:val="single" w:sz="18" w:space="0" w:color="auto"/>
              <w:bottom w:val="single" w:sz="18" w:space="0" w:color="auto"/>
              <w:right w:val="single" w:sz="12" w:space="0" w:color="auto"/>
            </w:tcBorders>
            <w:vAlign w:val="center"/>
          </w:tcPr>
          <w:p w:rsidR="004635EF" w:rsidRPr="00B9443B" w:rsidRDefault="004635EF" w:rsidP="004635EF">
            <w:pPr>
              <w:ind w:left="-108" w:right="-108"/>
              <w:jc w:val="center"/>
            </w:pPr>
            <w:r w:rsidRPr="00B9443B">
              <w:t>Н</w:t>
            </w:r>
            <w:r w:rsidRPr="00B9443B">
              <w:t>о</w:t>
            </w:r>
            <w:r w:rsidRPr="00B9443B">
              <w:t>мер</w:t>
            </w:r>
          </w:p>
          <w:p w:rsidR="004635EF" w:rsidRPr="00B9443B" w:rsidRDefault="004635EF" w:rsidP="004635EF">
            <w:pPr>
              <w:ind w:left="-108" w:right="-108"/>
              <w:jc w:val="center"/>
            </w:pPr>
            <w:r w:rsidRPr="00B9443B">
              <w:t>тома</w:t>
            </w:r>
          </w:p>
        </w:tc>
        <w:tc>
          <w:tcPr>
            <w:tcW w:w="2551" w:type="dxa"/>
            <w:tcBorders>
              <w:top w:val="single" w:sz="18" w:space="0" w:color="auto"/>
              <w:left w:val="nil"/>
              <w:right w:val="single" w:sz="12" w:space="0" w:color="auto"/>
            </w:tcBorders>
            <w:vAlign w:val="center"/>
          </w:tcPr>
          <w:p w:rsidR="004635EF" w:rsidRPr="00506ED8" w:rsidRDefault="004635EF" w:rsidP="004635EF">
            <w:pPr>
              <w:jc w:val="center"/>
            </w:pPr>
            <w:r w:rsidRPr="00506ED8">
              <w:t>Обозначение</w:t>
            </w:r>
          </w:p>
        </w:tc>
        <w:tc>
          <w:tcPr>
            <w:tcW w:w="5812" w:type="dxa"/>
            <w:tcBorders>
              <w:top w:val="single" w:sz="18" w:space="0" w:color="auto"/>
              <w:left w:val="nil"/>
              <w:right w:val="single" w:sz="12" w:space="0" w:color="auto"/>
            </w:tcBorders>
            <w:vAlign w:val="center"/>
          </w:tcPr>
          <w:p w:rsidR="004635EF" w:rsidRPr="00B9443B" w:rsidRDefault="004635EF" w:rsidP="004635EF">
            <w:pPr>
              <w:jc w:val="center"/>
            </w:pPr>
            <w:r w:rsidRPr="00B9443B">
              <w:t>Наименование</w:t>
            </w:r>
          </w:p>
        </w:tc>
        <w:tc>
          <w:tcPr>
            <w:tcW w:w="1134" w:type="dxa"/>
            <w:tcBorders>
              <w:top w:val="single" w:sz="18" w:space="0" w:color="auto"/>
              <w:left w:val="nil"/>
              <w:right w:val="single" w:sz="4" w:space="0" w:color="auto"/>
            </w:tcBorders>
            <w:vAlign w:val="center"/>
          </w:tcPr>
          <w:p w:rsidR="004635EF" w:rsidRPr="00B9443B" w:rsidRDefault="004635EF" w:rsidP="004635EF">
            <w:pPr>
              <w:jc w:val="center"/>
            </w:pPr>
          </w:p>
          <w:p w:rsidR="004635EF" w:rsidRPr="00B9443B" w:rsidRDefault="004635EF" w:rsidP="004635EF">
            <w:pPr>
              <w:ind w:left="-108" w:right="-108"/>
              <w:jc w:val="center"/>
            </w:pPr>
            <w:r w:rsidRPr="00B9443B">
              <w:t>Примеч</w:t>
            </w:r>
            <w:r w:rsidRPr="00B9443B">
              <w:t>а</w:t>
            </w:r>
            <w:r w:rsidRPr="00B9443B">
              <w:t>ние</w:t>
            </w:r>
          </w:p>
          <w:p w:rsidR="004635EF" w:rsidRPr="00B9443B" w:rsidRDefault="004635EF" w:rsidP="004635EF">
            <w:pPr>
              <w:ind w:left="-108" w:right="-108"/>
              <w:jc w:val="center"/>
            </w:pPr>
          </w:p>
        </w:tc>
      </w:tr>
      <w:tr w:rsidR="004635EF" w:rsidRPr="006A4534" w:rsidTr="00506ED8">
        <w:tblPrEx>
          <w:tblCellMar>
            <w:top w:w="0" w:type="dxa"/>
            <w:bottom w:w="0" w:type="dxa"/>
          </w:tblCellMar>
        </w:tblPrEx>
        <w:trPr>
          <w:trHeight w:hRule="exact" w:val="480"/>
        </w:trPr>
        <w:tc>
          <w:tcPr>
            <w:tcW w:w="709" w:type="dxa"/>
            <w:tcBorders>
              <w:top w:val="single" w:sz="18" w:space="0" w:color="auto"/>
              <w:left w:val="single" w:sz="4" w:space="0" w:color="auto"/>
              <w:bottom w:val="single" w:sz="6" w:space="0" w:color="auto"/>
              <w:right w:val="single" w:sz="12" w:space="0" w:color="auto"/>
            </w:tcBorders>
            <w:vAlign w:val="center"/>
          </w:tcPr>
          <w:p w:rsidR="004635EF" w:rsidRPr="004635EF" w:rsidRDefault="004635EF" w:rsidP="004635EF">
            <w:pPr>
              <w:jc w:val="center"/>
            </w:pPr>
            <w:r w:rsidRPr="004635EF">
              <w:t>1</w:t>
            </w:r>
          </w:p>
        </w:tc>
        <w:tc>
          <w:tcPr>
            <w:tcW w:w="2551" w:type="dxa"/>
            <w:tcBorders>
              <w:top w:val="single" w:sz="18" w:space="0" w:color="auto"/>
              <w:left w:val="nil"/>
              <w:right w:val="single" w:sz="12" w:space="0" w:color="auto"/>
            </w:tcBorders>
            <w:vAlign w:val="center"/>
          </w:tcPr>
          <w:p w:rsidR="004635EF" w:rsidRPr="004635EF" w:rsidRDefault="004635EF" w:rsidP="004635EF">
            <w:pPr>
              <w:jc w:val="center"/>
            </w:pPr>
            <w:r w:rsidRPr="004635EF">
              <w:t>ОК.04.12/СТ-ПЗ</w:t>
            </w:r>
          </w:p>
        </w:tc>
        <w:tc>
          <w:tcPr>
            <w:tcW w:w="5812" w:type="dxa"/>
            <w:tcBorders>
              <w:top w:val="single" w:sz="18" w:space="0" w:color="auto"/>
              <w:left w:val="nil"/>
              <w:right w:val="single" w:sz="12" w:space="0" w:color="auto"/>
            </w:tcBorders>
            <w:vAlign w:val="center"/>
          </w:tcPr>
          <w:p w:rsidR="004635EF" w:rsidRPr="00F74409" w:rsidRDefault="004635EF" w:rsidP="004635EF">
            <w:pPr>
              <w:rPr>
                <w:sz w:val="20"/>
              </w:rPr>
            </w:pPr>
            <w:r w:rsidRPr="00F74409">
              <w:t>Раздел 1. Пояснительная записка</w:t>
            </w:r>
          </w:p>
        </w:tc>
        <w:tc>
          <w:tcPr>
            <w:tcW w:w="1134" w:type="dxa"/>
            <w:tcBorders>
              <w:top w:val="single" w:sz="18" w:space="0" w:color="auto"/>
              <w:left w:val="nil"/>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570"/>
        </w:trPr>
        <w:tc>
          <w:tcPr>
            <w:tcW w:w="709" w:type="dxa"/>
            <w:tcBorders>
              <w:top w:val="single" w:sz="6"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2</w:t>
            </w:r>
          </w:p>
        </w:tc>
        <w:tc>
          <w:tcPr>
            <w:tcW w:w="2551" w:type="dxa"/>
            <w:tcBorders>
              <w:top w:val="single" w:sz="6"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ОК.04.12/СТ-ПЗУ</w:t>
            </w:r>
          </w:p>
        </w:tc>
        <w:tc>
          <w:tcPr>
            <w:tcW w:w="5812" w:type="dxa"/>
            <w:tcBorders>
              <w:top w:val="single" w:sz="6" w:space="0" w:color="auto"/>
              <w:left w:val="nil"/>
              <w:bottom w:val="single" w:sz="4" w:space="0" w:color="auto"/>
              <w:right w:val="single" w:sz="12" w:space="0" w:color="auto"/>
            </w:tcBorders>
            <w:vAlign w:val="center"/>
          </w:tcPr>
          <w:p w:rsidR="004635EF" w:rsidRPr="00F74409" w:rsidRDefault="004635EF" w:rsidP="004635EF">
            <w:pPr>
              <w:rPr>
                <w:b/>
                <w:sz w:val="20"/>
              </w:rPr>
            </w:pPr>
            <w:r w:rsidRPr="00F74409">
              <w:t>Раздел 2. Схема планировочной организации земел</w:t>
            </w:r>
            <w:r w:rsidRPr="00F74409">
              <w:t>ь</w:t>
            </w:r>
            <w:r w:rsidRPr="00F74409">
              <w:t>ного участка</w:t>
            </w:r>
          </w:p>
        </w:tc>
        <w:tc>
          <w:tcPr>
            <w:tcW w:w="1134" w:type="dxa"/>
            <w:tcBorders>
              <w:top w:val="single" w:sz="6"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3</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ОК.04.12/СТ-АР</w:t>
            </w:r>
          </w:p>
        </w:tc>
        <w:tc>
          <w:tcPr>
            <w:tcW w:w="5812" w:type="dxa"/>
            <w:tcBorders>
              <w:top w:val="single" w:sz="4" w:space="0" w:color="auto"/>
              <w:left w:val="nil"/>
              <w:bottom w:val="single" w:sz="4" w:space="0" w:color="auto"/>
              <w:right w:val="single" w:sz="12" w:space="0" w:color="auto"/>
            </w:tcBorders>
            <w:vAlign w:val="center"/>
          </w:tcPr>
          <w:p w:rsidR="004635EF" w:rsidRPr="00F74409" w:rsidRDefault="004635EF" w:rsidP="004635EF">
            <w:pPr>
              <w:rPr>
                <w:b/>
                <w:sz w:val="20"/>
              </w:rPr>
            </w:pPr>
            <w:r w:rsidRPr="00F74409">
              <w:t>Раздел 3. Архитектурные решения</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549"/>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rPr>
                <w:b/>
              </w:rP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rPr>
                <w:b/>
              </w:rPr>
            </w:pPr>
          </w:p>
        </w:tc>
        <w:tc>
          <w:tcPr>
            <w:tcW w:w="5812" w:type="dxa"/>
            <w:tcBorders>
              <w:top w:val="single" w:sz="4" w:space="0" w:color="auto"/>
              <w:left w:val="nil"/>
              <w:bottom w:val="single" w:sz="4" w:space="0" w:color="auto"/>
              <w:right w:val="single" w:sz="12" w:space="0" w:color="auto"/>
            </w:tcBorders>
            <w:vAlign w:val="center"/>
          </w:tcPr>
          <w:p w:rsidR="004635EF" w:rsidRPr="00F74409" w:rsidRDefault="004635EF" w:rsidP="004635EF">
            <w:r w:rsidRPr="00F74409">
              <w:t>Раздел 4. Конструктивные и объемно-</w:t>
            </w:r>
            <w:r w:rsidR="00506ED8">
              <w:t>планировочные решения</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578"/>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spacing w:line="360" w:lineRule="auto"/>
              <w:jc w:val="center"/>
            </w:pPr>
            <w:r w:rsidRPr="004635EF">
              <w:t>4.1</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ОК.04.12/СТ-КЖ1</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1. Конструкции железобетонные. Фундамент к</w:t>
            </w:r>
            <w:r w:rsidRPr="00506ED8">
              <w:t>о</w:t>
            </w:r>
            <w:r w:rsidRPr="00506ED8">
              <w:t>тельной</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558"/>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4.2</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ОК.04.12/СТ-КЖ2</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2. Конструкции железобетонные. Фундамент д</w:t>
            </w:r>
            <w:r w:rsidRPr="00506ED8">
              <w:t>ы</w:t>
            </w:r>
            <w:r w:rsidRPr="00506ED8">
              <w:t>мовой трубы</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4.3</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ОК.04.12/СТ-КМ1</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3. Конструкции металлические. Котел</w:t>
            </w:r>
            <w:r w:rsidRPr="00506ED8">
              <w:t>ь</w:t>
            </w:r>
            <w:r w:rsidRPr="00506ED8">
              <w:t>ная</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4.4</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ОК.04.12/СТ-КМ2</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4. Конструкции металлические. Дымовая тр</w:t>
            </w:r>
            <w:r w:rsidRPr="00506ED8">
              <w:t>у</w:t>
            </w:r>
            <w:r w:rsidRPr="00506ED8">
              <w:t>ба</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p>
        </w:tc>
        <w:tc>
          <w:tcPr>
            <w:tcW w:w="5812" w:type="dxa"/>
            <w:tcBorders>
              <w:top w:val="single" w:sz="4" w:space="0" w:color="auto"/>
              <w:left w:val="nil"/>
              <w:bottom w:val="single" w:sz="4" w:space="0" w:color="auto"/>
              <w:right w:val="single" w:sz="12" w:space="0" w:color="auto"/>
            </w:tcBorders>
            <w:vAlign w:val="center"/>
          </w:tcPr>
          <w:p w:rsidR="004635EF" w:rsidRPr="00F74409" w:rsidRDefault="004635EF" w:rsidP="004635EF">
            <w:r w:rsidRPr="00F74409">
              <w:t>Раздел 5. Сведения об инженерном</w:t>
            </w:r>
            <w:r w:rsidR="00506ED8">
              <w:t xml:space="preserve"> оборудовании,</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p>
        </w:tc>
        <w:tc>
          <w:tcPr>
            <w:tcW w:w="5812" w:type="dxa"/>
            <w:tcBorders>
              <w:top w:val="single" w:sz="4" w:space="0" w:color="auto"/>
              <w:left w:val="nil"/>
              <w:bottom w:val="single" w:sz="4" w:space="0" w:color="auto"/>
              <w:right w:val="single" w:sz="12" w:space="0" w:color="auto"/>
            </w:tcBorders>
            <w:vAlign w:val="center"/>
          </w:tcPr>
          <w:p w:rsidR="004635EF" w:rsidRPr="00F74409" w:rsidRDefault="004635EF" w:rsidP="004635EF">
            <w:r w:rsidRPr="00F74409">
              <w:t>о сетях инженерно-</w:t>
            </w:r>
            <w:r w:rsidR="00506ED8" w:rsidRPr="00F74409">
              <w:t xml:space="preserve"> технического обеспечения</w:t>
            </w:r>
            <w:r w:rsidR="00506ED8">
              <w:t>,</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p>
        </w:tc>
        <w:tc>
          <w:tcPr>
            <w:tcW w:w="5812" w:type="dxa"/>
            <w:tcBorders>
              <w:top w:val="single" w:sz="4" w:space="0" w:color="auto"/>
              <w:left w:val="nil"/>
              <w:bottom w:val="single" w:sz="4" w:space="0" w:color="auto"/>
              <w:right w:val="single" w:sz="12" w:space="0" w:color="auto"/>
            </w:tcBorders>
            <w:vAlign w:val="center"/>
          </w:tcPr>
          <w:p w:rsidR="004635EF" w:rsidRPr="00F74409" w:rsidRDefault="004635EF" w:rsidP="004635EF">
            <w:r w:rsidRPr="00F74409">
              <w:t xml:space="preserve">перечень </w:t>
            </w:r>
            <w:r w:rsidR="00506ED8" w:rsidRPr="00F74409">
              <w:t>инженерно-технических мероприятий,</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p>
        </w:tc>
        <w:tc>
          <w:tcPr>
            <w:tcW w:w="5812" w:type="dxa"/>
            <w:tcBorders>
              <w:top w:val="single" w:sz="4" w:space="0" w:color="auto"/>
              <w:left w:val="nil"/>
              <w:bottom w:val="single" w:sz="4" w:space="0" w:color="auto"/>
              <w:right w:val="single" w:sz="12" w:space="0" w:color="auto"/>
            </w:tcBorders>
            <w:vAlign w:val="center"/>
          </w:tcPr>
          <w:p w:rsidR="004635EF" w:rsidRPr="00F74409" w:rsidRDefault="00506ED8" w:rsidP="004635EF">
            <w:r w:rsidRPr="00F74409">
              <w:t>содержание технологических реш</w:t>
            </w:r>
            <w:r w:rsidRPr="00F74409">
              <w:t>е</w:t>
            </w:r>
            <w:r w:rsidRPr="00F74409">
              <w:t>ний.</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591"/>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p>
        </w:tc>
        <w:tc>
          <w:tcPr>
            <w:tcW w:w="5812" w:type="dxa"/>
            <w:tcBorders>
              <w:top w:val="single" w:sz="4" w:space="0" w:color="auto"/>
              <w:left w:val="nil"/>
              <w:bottom w:val="single" w:sz="4" w:space="0" w:color="auto"/>
              <w:right w:val="single" w:sz="12" w:space="0" w:color="auto"/>
            </w:tcBorders>
            <w:vAlign w:val="center"/>
          </w:tcPr>
          <w:p w:rsidR="004635EF" w:rsidRPr="00F74409" w:rsidRDefault="00506ED8" w:rsidP="004635EF">
            <w:r w:rsidRPr="00F74409">
              <w:t>Подраздел 1. Система электроснабж</w:t>
            </w:r>
            <w:r w:rsidRPr="00F74409">
              <w:t>е</w:t>
            </w:r>
            <w:r w:rsidRPr="00F74409">
              <w:t>ния</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54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5.1.1</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ОК.04.12/СТ-ЭС</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1. Внешние сети электроснабжения.</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5.1.2</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ОК.04.12/СТ-ЭМ</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pPr>
              <w:rPr>
                <w:b/>
              </w:rPr>
            </w:pPr>
            <w:r w:rsidRPr="00506ED8">
              <w:t xml:space="preserve">Книга </w:t>
            </w:r>
            <w:r w:rsidRPr="00506ED8">
              <w:rPr>
                <w:lang w:val="en-US"/>
              </w:rPr>
              <w:t>2</w:t>
            </w:r>
            <w:r w:rsidRPr="00506ED8">
              <w:t>. Силовое электрооборудование.</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p>
        </w:tc>
        <w:tc>
          <w:tcPr>
            <w:tcW w:w="5812" w:type="dxa"/>
            <w:tcBorders>
              <w:top w:val="single" w:sz="4" w:space="0" w:color="auto"/>
              <w:left w:val="nil"/>
              <w:bottom w:val="single" w:sz="4" w:space="0" w:color="auto"/>
              <w:right w:val="single" w:sz="12" w:space="0" w:color="auto"/>
            </w:tcBorders>
            <w:vAlign w:val="center"/>
          </w:tcPr>
          <w:p w:rsidR="004635EF" w:rsidRPr="00F74409" w:rsidRDefault="004635EF" w:rsidP="004635EF">
            <w:pPr>
              <w:rPr>
                <w:sz w:val="20"/>
              </w:rPr>
            </w:pPr>
            <w:r w:rsidRPr="00F74409">
              <w:t>Подраздел 2. Система водоснабжения</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41"/>
        </w:trPr>
        <w:tc>
          <w:tcPr>
            <w:tcW w:w="709" w:type="dxa"/>
            <w:tcBorders>
              <w:top w:val="single" w:sz="4" w:space="0" w:color="auto"/>
              <w:left w:val="single" w:sz="4" w:space="0" w:color="auto"/>
              <w:bottom w:val="single" w:sz="4" w:space="0" w:color="auto"/>
              <w:right w:val="single" w:sz="12" w:space="0" w:color="auto"/>
            </w:tcBorders>
            <w:vAlign w:val="center"/>
          </w:tcPr>
          <w:p w:rsidR="004635EF" w:rsidRPr="00F74409" w:rsidRDefault="004635EF" w:rsidP="004635EF">
            <w:pPr>
              <w:jc w:val="center"/>
              <w:rPr>
                <w:sz w:val="20"/>
              </w:rPr>
            </w:pPr>
            <w:r w:rsidRPr="00F74409">
              <w:rPr>
                <w:sz w:val="20"/>
              </w:rPr>
              <w:t>5.2.</w:t>
            </w:r>
            <w:r>
              <w:rPr>
                <w:sz w:val="20"/>
              </w:rPr>
              <w:t>1</w:t>
            </w:r>
          </w:p>
        </w:tc>
        <w:tc>
          <w:tcPr>
            <w:tcW w:w="2551" w:type="dxa"/>
            <w:tcBorders>
              <w:top w:val="single" w:sz="4" w:space="0" w:color="auto"/>
              <w:left w:val="nil"/>
              <w:bottom w:val="single" w:sz="4" w:space="0" w:color="auto"/>
              <w:right w:val="single" w:sz="12" w:space="0" w:color="auto"/>
            </w:tcBorders>
            <w:vAlign w:val="center"/>
          </w:tcPr>
          <w:p w:rsidR="004635EF" w:rsidRPr="00506ED8" w:rsidRDefault="004635EF" w:rsidP="004635EF">
            <w:pPr>
              <w:jc w:val="center"/>
            </w:pPr>
            <w:r w:rsidRPr="00506ED8">
              <w:t>ОК.04.12/СТ-НВ</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pPr>
              <w:rPr>
                <w:b/>
              </w:rPr>
            </w:pPr>
            <w:r w:rsidRPr="00506ED8">
              <w:t>Книга 1. Наружные сети водоснабжения</w:t>
            </w:r>
          </w:p>
        </w:tc>
        <w:tc>
          <w:tcPr>
            <w:tcW w:w="1134" w:type="dxa"/>
            <w:tcBorders>
              <w:top w:val="single" w:sz="4" w:space="0" w:color="auto"/>
              <w:left w:val="nil"/>
              <w:bottom w:val="single" w:sz="4" w:space="0" w:color="auto"/>
              <w:right w:val="single" w:sz="4" w:space="0" w:color="auto"/>
            </w:tcBorders>
            <w:vAlign w:val="center"/>
          </w:tcPr>
          <w:p w:rsidR="004635EF" w:rsidRPr="00492F1B" w:rsidRDefault="004635EF" w:rsidP="004635EF">
            <w:pPr>
              <w:rPr>
                <w:b/>
                <w:sz w:val="20"/>
              </w:rP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5.2.2</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ОК.04.12/СТ-В</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pPr>
              <w:rPr>
                <w:b/>
              </w:rPr>
            </w:pPr>
            <w:r w:rsidRPr="00506ED8">
              <w:t>Книга 2. Водоснабжение внутренние устро</w:t>
            </w:r>
            <w:r w:rsidRPr="00506ED8">
              <w:t>й</w:t>
            </w:r>
            <w:r w:rsidRPr="00506ED8">
              <w:t>ства</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p>
        </w:tc>
        <w:tc>
          <w:tcPr>
            <w:tcW w:w="5812" w:type="dxa"/>
            <w:tcBorders>
              <w:top w:val="single" w:sz="4" w:space="0" w:color="auto"/>
              <w:left w:val="nil"/>
              <w:bottom w:val="single" w:sz="4" w:space="0" w:color="auto"/>
              <w:right w:val="single" w:sz="12" w:space="0" w:color="auto"/>
            </w:tcBorders>
            <w:vAlign w:val="center"/>
          </w:tcPr>
          <w:p w:rsidR="004635EF" w:rsidRPr="00F74409" w:rsidRDefault="004635EF" w:rsidP="004635EF">
            <w:pPr>
              <w:rPr>
                <w:sz w:val="20"/>
              </w:rPr>
            </w:pPr>
            <w:r w:rsidRPr="00F74409">
              <w:t>Подраздел 3. Система водоотведения</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589"/>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5.3.1</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ОК.04.12/СТ-НК</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1. Наружные сети канализации.</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57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5.3.2</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ОК.04.12/СТ-К</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2. Система водоотведения. Котельная.</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7260CF">
        <w:tblPrEx>
          <w:tblCellMar>
            <w:top w:w="0" w:type="dxa"/>
            <w:bottom w:w="0" w:type="dxa"/>
          </w:tblCellMar>
        </w:tblPrEx>
        <w:trPr>
          <w:trHeight w:hRule="exact" w:val="639"/>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p>
        </w:tc>
        <w:tc>
          <w:tcPr>
            <w:tcW w:w="5812" w:type="dxa"/>
            <w:tcBorders>
              <w:top w:val="single" w:sz="4" w:space="0" w:color="auto"/>
              <w:left w:val="nil"/>
              <w:bottom w:val="single" w:sz="4" w:space="0" w:color="auto"/>
              <w:right w:val="single" w:sz="12" w:space="0" w:color="auto"/>
            </w:tcBorders>
            <w:vAlign w:val="center"/>
          </w:tcPr>
          <w:p w:rsidR="004635EF" w:rsidRPr="00F74409" w:rsidRDefault="004635EF" w:rsidP="004635EF">
            <w:r w:rsidRPr="00F74409">
              <w:t>Подраздел 4. Отопление, вентиляция и</w:t>
            </w:r>
            <w:r w:rsidR="007260CF">
              <w:t xml:space="preserve"> кондицион</w:t>
            </w:r>
            <w:r w:rsidR="007260CF">
              <w:t>и</w:t>
            </w:r>
            <w:r w:rsidR="007260CF">
              <w:t>рование воздуха, тепловые сети</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5.4.1</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ОК.04.12/СТ-ОВ</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1. Отопление, вентиляция.</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47"/>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5.4.2</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ОК.04.12/СТ-ТС</w:t>
            </w:r>
          </w:p>
        </w:tc>
        <w:tc>
          <w:tcPr>
            <w:tcW w:w="5812" w:type="dxa"/>
            <w:tcBorders>
              <w:top w:val="single" w:sz="4" w:space="0" w:color="auto"/>
              <w:left w:val="nil"/>
              <w:bottom w:val="single" w:sz="4" w:space="0" w:color="auto"/>
              <w:right w:val="single" w:sz="12" w:space="0" w:color="auto"/>
            </w:tcBorders>
            <w:vAlign w:val="center"/>
          </w:tcPr>
          <w:p w:rsidR="004A5EFD" w:rsidRDefault="004635EF" w:rsidP="004635EF">
            <w:r w:rsidRPr="00506ED8">
              <w:t>Книга 2. Тепловые сети.</w:t>
            </w:r>
          </w:p>
          <w:p w:rsidR="004A5EFD" w:rsidRPr="004A5EFD" w:rsidRDefault="004A5EFD" w:rsidP="004A5EFD"/>
          <w:p w:rsidR="004A5EFD" w:rsidRPr="004A5EFD" w:rsidRDefault="004A5EFD" w:rsidP="004A5EFD"/>
          <w:p w:rsidR="004A5EFD" w:rsidRDefault="004A5EFD" w:rsidP="004A5EFD"/>
          <w:p w:rsidR="004635EF" w:rsidRPr="004A5EFD" w:rsidRDefault="004635EF" w:rsidP="004A5EFD"/>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Подраздел 5. Сети связи</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5.5.1</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ОК.04.12/СТ-ОС</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1. Система охранной сигнализации.</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p>
        </w:tc>
        <w:tc>
          <w:tcPr>
            <w:tcW w:w="5812" w:type="dxa"/>
            <w:tcBorders>
              <w:top w:val="single" w:sz="4" w:space="0" w:color="auto"/>
              <w:left w:val="nil"/>
              <w:bottom w:val="single" w:sz="4" w:space="0" w:color="auto"/>
              <w:right w:val="single" w:sz="12" w:space="0" w:color="auto"/>
            </w:tcBorders>
            <w:vAlign w:val="center"/>
          </w:tcPr>
          <w:p w:rsidR="004635EF" w:rsidRPr="00F74409" w:rsidRDefault="004635EF" w:rsidP="004635EF">
            <w:pPr>
              <w:rPr>
                <w:sz w:val="20"/>
              </w:rPr>
            </w:pPr>
            <w:r w:rsidRPr="00F74409">
              <w:t>Подраздел 6. Система газоснабжения</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5.6.1</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ОК.04.12/СТ-ГСН</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1.  Наружные газопроводы</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518"/>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5.6.2</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ОК.04.12/СТ-ГСВ</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2. Газоснабжение (внутренние устро</w:t>
            </w:r>
            <w:r w:rsidRPr="00506ED8">
              <w:t>й</w:t>
            </w:r>
            <w:r w:rsidRPr="00506ED8">
              <w:t>ства).</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7260CF">
        <w:tblPrEx>
          <w:tblCellMar>
            <w:top w:w="0" w:type="dxa"/>
            <w:bottom w:w="0" w:type="dxa"/>
          </w:tblCellMar>
        </w:tblPrEx>
        <w:trPr>
          <w:trHeight w:hRule="exact" w:val="548"/>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p>
        </w:tc>
        <w:tc>
          <w:tcPr>
            <w:tcW w:w="5812" w:type="dxa"/>
            <w:tcBorders>
              <w:top w:val="single" w:sz="4" w:space="0" w:color="auto"/>
              <w:left w:val="nil"/>
              <w:bottom w:val="single" w:sz="4" w:space="0" w:color="auto"/>
              <w:right w:val="single" w:sz="12" w:space="0" w:color="auto"/>
            </w:tcBorders>
            <w:vAlign w:val="center"/>
          </w:tcPr>
          <w:p w:rsidR="004635EF" w:rsidRPr="00F74409" w:rsidRDefault="004635EF" w:rsidP="004635EF">
            <w:pPr>
              <w:rPr>
                <w:b/>
                <w:sz w:val="20"/>
              </w:rPr>
            </w:pPr>
            <w:r w:rsidRPr="00F74409">
              <w:t>Подраздел 7. Технологические реш</w:t>
            </w:r>
            <w:r w:rsidRPr="00F74409">
              <w:t>е</w:t>
            </w:r>
            <w:r w:rsidRPr="00F74409">
              <w:t>ния</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5.7.1</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ОК.04.12/СТ-ТМ</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1. Котельная. Тепломеханические р</w:t>
            </w:r>
            <w:r w:rsidRPr="00506ED8">
              <w:t>е</w:t>
            </w:r>
            <w:r w:rsidRPr="00506ED8">
              <w:t>шения.</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5.7.2</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ОК.04.12/СТ-АПТ</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2. Порошковое пожаротушение.</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5.7.3</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ind w:right="-57"/>
              <w:jc w:val="center"/>
            </w:pPr>
            <w:r w:rsidRPr="004635EF">
              <w:t>ОК.04.12/СТ-ТП</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3. Система топливоснабж</w:t>
            </w:r>
            <w:r w:rsidRPr="00506ED8">
              <w:t>е</w:t>
            </w:r>
            <w:r w:rsidRPr="00506ED8">
              <w:t>ния.</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552"/>
        </w:trPr>
        <w:tc>
          <w:tcPr>
            <w:tcW w:w="709" w:type="dxa"/>
            <w:tcBorders>
              <w:top w:val="single" w:sz="4" w:space="0" w:color="auto"/>
              <w:left w:val="single" w:sz="4" w:space="0" w:color="auto"/>
              <w:bottom w:val="single" w:sz="4" w:space="0" w:color="auto"/>
              <w:right w:val="single" w:sz="12" w:space="0" w:color="auto"/>
            </w:tcBorders>
          </w:tcPr>
          <w:p w:rsidR="004635EF" w:rsidRPr="004635EF" w:rsidRDefault="004635EF" w:rsidP="004635EF">
            <w:pPr>
              <w:jc w:val="center"/>
            </w:pPr>
          </w:p>
          <w:p w:rsidR="004635EF" w:rsidRPr="004635EF" w:rsidRDefault="004635EF" w:rsidP="004635EF">
            <w:pPr>
              <w:jc w:val="center"/>
            </w:pPr>
            <w:r w:rsidRPr="004635EF">
              <w:t>5.7.4</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ind w:right="-57"/>
              <w:jc w:val="center"/>
            </w:pPr>
            <w:r w:rsidRPr="004635EF">
              <w:t>ОК.04.12/СТ-ОАЗЗиС</w:t>
            </w:r>
          </w:p>
        </w:tc>
        <w:tc>
          <w:tcPr>
            <w:tcW w:w="5812" w:type="dxa"/>
            <w:tcBorders>
              <w:top w:val="single" w:sz="4" w:space="0" w:color="auto"/>
              <w:left w:val="nil"/>
              <w:bottom w:val="single" w:sz="4" w:space="0" w:color="auto"/>
              <w:right w:val="single" w:sz="12" w:space="0" w:color="auto"/>
            </w:tcBorders>
          </w:tcPr>
          <w:p w:rsidR="004635EF" w:rsidRDefault="004635EF" w:rsidP="004635EF">
            <w:r w:rsidRPr="00506ED8">
              <w:t>Книга 4. Обеспечение антитеррористической защ</w:t>
            </w:r>
            <w:r w:rsidRPr="00506ED8">
              <w:t>и</w:t>
            </w:r>
            <w:r w:rsidRPr="00506ED8">
              <w:t>щенности зданий и сооружений</w:t>
            </w:r>
            <w:r w:rsidRPr="00F74409">
              <w:rPr>
                <w:sz w:val="20"/>
              </w:rPr>
              <w:t>.</w:t>
            </w:r>
          </w:p>
        </w:tc>
        <w:tc>
          <w:tcPr>
            <w:tcW w:w="1134" w:type="dxa"/>
            <w:tcBorders>
              <w:top w:val="single" w:sz="4" w:space="0" w:color="auto"/>
              <w:left w:val="nil"/>
              <w:bottom w:val="single" w:sz="4" w:space="0" w:color="auto"/>
              <w:right w:val="single" w:sz="4" w:space="0" w:color="auto"/>
            </w:tcBorders>
          </w:tcPr>
          <w:p w:rsidR="004635EF" w:rsidRPr="00FC64BE" w:rsidRDefault="004635EF" w:rsidP="004635EF">
            <w:pPr>
              <w:ind w:right="-57"/>
              <w:jc w:val="center"/>
              <w:rPr>
                <w:sz w:val="18"/>
                <w:szCs w:val="18"/>
              </w:rPr>
            </w:pPr>
          </w:p>
          <w:p w:rsidR="004635EF" w:rsidRPr="004635EF" w:rsidRDefault="004635EF" w:rsidP="004635EF">
            <w:pPr>
              <w:ind w:right="-57"/>
              <w:jc w:val="center"/>
            </w:pPr>
          </w:p>
        </w:tc>
      </w:tr>
      <w:tr w:rsidR="004635EF" w:rsidRPr="006A4534" w:rsidTr="007260CF">
        <w:tblPrEx>
          <w:tblCellMar>
            <w:top w:w="0" w:type="dxa"/>
            <w:bottom w:w="0" w:type="dxa"/>
          </w:tblCellMar>
        </w:tblPrEx>
        <w:trPr>
          <w:trHeight w:hRule="exact" w:val="683"/>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7260CF">
            <w:pPr>
              <w:jc w:val="center"/>
              <w:rPr>
                <w:b/>
              </w:rP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rPr>
                <w:b/>
              </w:rPr>
            </w:pPr>
          </w:p>
        </w:tc>
        <w:tc>
          <w:tcPr>
            <w:tcW w:w="5812" w:type="dxa"/>
            <w:tcBorders>
              <w:top w:val="single" w:sz="4" w:space="0" w:color="auto"/>
              <w:left w:val="nil"/>
              <w:bottom w:val="single" w:sz="4" w:space="0" w:color="auto"/>
              <w:right w:val="single" w:sz="12" w:space="0" w:color="auto"/>
            </w:tcBorders>
            <w:vAlign w:val="center"/>
          </w:tcPr>
          <w:p w:rsidR="004635EF" w:rsidRPr="003D6E71" w:rsidRDefault="004635EF" w:rsidP="004635EF">
            <w:pPr>
              <w:rPr>
                <w:lang w:val="en-US"/>
              </w:rPr>
            </w:pPr>
            <w:r w:rsidRPr="00F74409">
              <w:t>Подраздел 8. Автоматизация инженерных</w:t>
            </w:r>
            <w:r>
              <w:rPr>
                <w:lang w:val="en-US"/>
              </w:rPr>
              <w:t xml:space="preserve"> </w:t>
            </w:r>
            <w:r w:rsidRPr="00F74409">
              <w:t>с</w:t>
            </w:r>
            <w:r w:rsidRPr="00F74409">
              <w:t>и</w:t>
            </w:r>
            <w:r w:rsidRPr="00F74409">
              <w:t>стем</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7260CF">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7260CF">
            <w:pPr>
              <w:jc w:val="center"/>
            </w:pPr>
            <w:r w:rsidRPr="004635EF">
              <w:t>5.8.1</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ОК.04.12/СТ-АК</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pPr>
              <w:rPr>
                <w:b/>
              </w:rPr>
            </w:pPr>
            <w:r w:rsidRPr="00506ED8">
              <w:t>Книга 1.  Автоматизация комплексная.</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7260CF">
        <w:tblPrEx>
          <w:tblCellMar>
            <w:top w:w="0" w:type="dxa"/>
            <w:bottom w:w="0" w:type="dxa"/>
          </w:tblCellMar>
        </w:tblPrEx>
        <w:trPr>
          <w:trHeight w:hRule="exact" w:val="501"/>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7260CF">
            <w:pPr>
              <w:jc w:val="center"/>
            </w:pPr>
            <w:r w:rsidRPr="004635EF">
              <w:t>6</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ОК.04.12/СТ-ПОС</w:t>
            </w:r>
          </w:p>
        </w:tc>
        <w:tc>
          <w:tcPr>
            <w:tcW w:w="5812" w:type="dxa"/>
            <w:tcBorders>
              <w:top w:val="single" w:sz="4" w:space="0" w:color="auto"/>
              <w:left w:val="nil"/>
              <w:bottom w:val="single" w:sz="4" w:space="0" w:color="auto"/>
              <w:right w:val="single" w:sz="12" w:space="0" w:color="auto"/>
            </w:tcBorders>
            <w:vAlign w:val="center"/>
          </w:tcPr>
          <w:p w:rsidR="004635EF" w:rsidRPr="00F74409" w:rsidRDefault="004635EF" w:rsidP="004635EF">
            <w:pPr>
              <w:rPr>
                <w:b/>
                <w:sz w:val="20"/>
              </w:rPr>
            </w:pPr>
            <w:r w:rsidRPr="00F74409">
              <w:t>Раздел 6. Проект организации строител</w:t>
            </w:r>
            <w:r w:rsidRPr="00F74409">
              <w:t>ь</w:t>
            </w:r>
            <w:r w:rsidRPr="00F74409">
              <w:t>ства</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7260CF">
        <w:tblPrEx>
          <w:tblCellMar>
            <w:top w:w="0" w:type="dxa"/>
            <w:bottom w:w="0" w:type="dxa"/>
          </w:tblCellMar>
        </w:tblPrEx>
        <w:trPr>
          <w:trHeight w:hRule="exact" w:val="634"/>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7260CF">
            <w:pPr>
              <w:jc w:val="center"/>
            </w:pPr>
            <w:r w:rsidRPr="004635EF">
              <w:t>7</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ОК.04.12/СТ-ПОД</w:t>
            </w:r>
          </w:p>
        </w:tc>
        <w:tc>
          <w:tcPr>
            <w:tcW w:w="5812" w:type="dxa"/>
            <w:tcBorders>
              <w:top w:val="single" w:sz="4" w:space="0" w:color="auto"/>
              <w:left w:val="nil"/>
              <w:bottom w:val="single" w:sz="4" w:space="0" w:color="auto"/>
              <w:right w:val="single" w:sz="12" w:space="0" w:color="auto"/>
            </w:tcBorders>
            <w:vAlign w:val="center"/>
          </w:tcPr>
          <w:p w:rsidR="004635EF" w:rsidRPr="00F74409" w:rsidRDefault="004635EF" w:rsidP="004635EF">
            <w:pPr>
              <w:rPr>
                <w:b/>
                <w:sz w:val="20"/>
              </w:rPr>
            </w:pPr>
            <w:r w:rsidRPr="00F74409">
              <w:t xml:space="preserve">Раздел </w:t>
            </w:r>
            <w:r>
              <w:t>7</w:t>
            </w:r>
            <w:r w:rsidRPr="00F74409">
              <w:t xml:space="preserve">. Проект организации </w:t>
            </w:r>
            <w:r>
              <w:t>работ по сносу или д</w:t>
            </w:r>
            <w:r>
              <w:t>е</w:t>
            </w:r>
            <w:r>
              <w:t>монтажу</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7260CF">
        <w:tblPrEx>
          <w:tblCellMar>
            <w:top w:w="0" w:type="dxa"/>
            <w:bottom w:w="0" w:type="dxa"/>
          </w:tblCellMar>
        </w:tblPrEx>
        <w:trPr>
          <w:trHeight w:hRule="exact" w:val="679"/>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7260CF">
            <w:pPr>
              <w:jc w:val="center"/>
              <w:rPr>
                <w:b/>
              </w:rP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rPr>
                <w:b/>
              </w:rPr>
            </w:pPr>
          </w:p>
        </w:tc>
        <w:tc>
          <w:tcPr>
            <w:tcW w:w="5812" w:type="dxa"/>
            <w:tcBorders>
              <w:top w:val="single" w:sz="4" w:space="0" w:color="auto"/>
              <w:left w:val="nil"/>
              <w:bottom w:val="single" w:sz="4" w:space="0" w:color="auto"/>
              <w:right w:val="single" w:sz="12" w:space="0" w:color="auto"/>
            </w:tcBorders>
            <w:vAlign w:val="center"/>
          </w:tcPr>
          <w:p w:rsidR="004635EF" w:rsidRPr="00F74409" w:rsidRDefault="004635EF" w:rsidP="004635EF">
            <w:r w:rsidRPr="00F74409">
              <w:t>Раздел 8. Перечень мероприятий по охране</w:t>
            </w:r>
            <w:r w:rsidR="007260CF">
              <w:t xml:space="preserve"> окруж</w:t>
            </w:r>
            <w:r w:rsidR="007260CF">
              <w:t>а</w:t>
            </w:r>
            <w:r w:rsidR="007260CF">
              <w:t>ющей среды</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7260CF">
        <w:tblPrEx>
          <w:tblCellMar>
            <w:top w:w="0" w:type="dxa"/>
            <w:bottom w:w="0" w:type="dxa"/>
          </w:tblCellMar>
        </w:tblPrEx>
        <w:trPr>
          <w:trHeight w:hRule="exact" w:val="597"/>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7260CF">
            <w:pPr>
              <w:jc w:val="center"/>
            </w:pPr>
            <w:r w:rsidRPr="004635EF">
              <w:t>8.1</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ОК.04.12/СТ-ООС</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1. Перечень мероприятий по охране окружа</w:t>
            </w:r>
            <w:r w:rsidRPr="00506ED8">
              <w:t>ю</w:t>
            </w:r>
            <w:r w:rsidRPr="00506ED8">
              <w:t>щей ср</w:t>
            </w:r>
            <w:r w:rsidRPr="00506ED8">
              <w:t>е</w:t>
            </w:r>
            <w:r w:rsidRPr="00506ED8">
              <w:t>ды</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7260CF">
        <w:tblPrEx>
          <w:tblCellMar>
            <w:top w:w="0" w:type="dxa"/>
            <w:bottom w:w="0" w:type="dxa"/>
          </w:tblCellMar>
        </w:tblPrEx>
        <w:trPr>
          <w:trHeight w:hRule="exact" w:val="563"/>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7260CF">
            <w:pPr>
              <w:jc w:val="center"/>
            </w:pPr>
            <w:r w:rsidRPr="004635EF">
              <w:t>8.2</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ОК.04.12/СТ-ТР</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2. Технологический регламент обращения с о</w:t>
            </w:r>
            <w:r w:rsidRPr="00506ED8">
              <w:t>т</w:t>
            </w:r>
            <w:r w:rsidRPr="00506ED8">
              <w:t>ход</w:t>
            </w:r>
            <w:r w:rsidRPr="00506ED8">
              <w:t>а</w:t>
            </w:r>
            <w:r w:rsidRPr="00506ED8">
              <w:t>ми</w:t>
            </w:r>
            <w:r w:rsidR="00506ED8" w:rsidRPr="00506ED8">
              <w:t xml:space="preserve"> окружающей среды.</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7260CF">
        <w:tblPrEx>
          <w:tblCellMar>
            <w:top w:w="0" w:type="dxa"/>
            <w:bottom w:w="0" w:type="dxa"/>
          </w:tblCellMar>
        </w:tblPrEx>
        <w:trPr>
          <w:trHeight w:hRule="exact" w:val="694"/>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7260CF">
            <w:pPr>
              <w:jc w:val="center"/>
              <w:rPr>
                <w:b/>
              </w:rP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rPr>
                <w:b/>
              </w:rPr>
            </w:pPr>
          </w:p>
        </w:tc>
        <w:tc>
          <w:tcPr>
            <w:tcW w:w="5812" w:type="dxa"/>
            <w:tcBorders>
              <w:top w:val="single" w:sz="4" w:space="0" w:color="auto"/>
              <w:left w:val="nil"/>
              <w:bottom w:val="single" w:sz="4" w:space="0" w:color="auto"/>
              <w:right w:val="single" w:sz="12" w:space="0" w:color="auto"/>
            </w:tcBorders>
            <w:vAlign w:val="center"/>
          </w:tcPr>
          <w:p w:rsidR="004635EF" w:rsidRPr="00F74409" w:rsidRDefault="004635EF" w:rsidP="004635EF">
            <w:r w:rsidRPr="00F74409">
              <w:t>Раздел 9. Мероприятия по обеспечению пожарной безопасности</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7260CF">
        <w:tblPrEx>
          <w:tblCellMar>
            <w:top w:w="0" w:type="dxa"/>
            <w:bottom w:w="0" w:type="dxa"/>
          </w:tblCellMar>
        </w:tblPrEx>
        <w:trPr>
          <w:trHeight w:hRule="exact" w:val="581"/>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7260CF">
            <w:pPr>
              <w:jc w:val="center"/>
            </w:pPr>
            <w:r w:rsidRPr="004635EF">
              <w:t>9.1</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rPr>
                <w:b/>
              </w:rPr>
            </w:pPr>
            <w:r w:rsidRPr="004635EF">
              <w:t>ОК.04.12/СТ-МПБ</w:t>
            </w:r>
          </w:p>
        </w:tc>
        <w:tc>
          <w:tcPr>
            <w:tcW w:w="5812" w:type="dxa"/>
            <w:tcBorders>
              <w:top w:val="single" w:sz="4" w:space="0" w:color="auto"/>
              <w:left w:val="nil"/>
              <w:bottom w:val="single" w:sz="4" w:space="0" w:color="auto"/>
              <w:right w:val="single" w:sz="12" w:space="0" w:color="auto"/>
            </w:tcBorders>
            <w:vAlign w:val="center"/>
          </w:tcPr>
          <w:p w:rsidR="004635EF" w:rsidRPr="00506ED8" w:rsidRDefault="004635EF" w:rsidP="004635EF">
            <w:r w:rsidRPr="00506ED8">
              <w:t>Книга 1. Мероприятия по обеспечению пожарной безопасн</w:t>
            </w:r>
            <w:r w:rsidRPr="00506ED8">
              <w:t>о</w:t>
            </w:r>
            <w:r w:rsidRPr="00506ED8">
              <w:t>сти.</w:t>
            </w:r>
          </w:p>
        </w:tc>
        <w:tc>
          <w:tcPr>
            <w:tcW w:w="1134" w:type="dxa"/>
            <w:tcBorders>
              <w:top w:val="single" w:sz="4" w:space="0" w:color="auto"/>
              <w:left w:val="nil"/>
              <w:bottom w:val="single" w:sz="4" w:space="0" w:color="auto"/>
              <w:right w:val="single" w:sz="4" w:space="0" w:color="auto"/>
            </w:tcBorders>
            <w:vAlign w:val="center"/>
          </w:tcPr>
          <w:p w:rsidR="004635EF" w:rsidRPr="00506ED8" w:rsidRDefault="004635EF" w:rsidP="004635EF">
            <w:pPr>
              <w:jc w:val="center"/>
            </w:pPr>
          </w:p>
        </w:tc>
      </w:tr>
      <w:tr w:rsidR="004635EF" w:rsidRPr="006A4534" w:rsidTr="007260CF">
        <w:tblPrEx>
          <w:tblCellMar>
            <w:top w:w="0" w:type="dxa"/>
            <w:bottom w:w="0" w:type="dxa"/>
          </w:tblCellMar>
        </w:tblPrEx>
        <w:trPr>
          <w:trHeight w:hRule="exact" w:val="561"/>
        </w:trPr>
        <w:tc>
          <w:tcPr>
            <w:tcW w:w="709" w:type="dxa"/>
            <w:tcBorders>
              <w:top w:val="single" w:sz="4" w:space="0" w:color="auto"/>
              <w:left w:val="single" w:sz="4" w:space="0" w:color="auto"/>
              <w:bottom w:val="single" w:sz="4" w:space="0" w:color="auto"/>
              <w:right w:val="single" w:sz="12" w:space="0" w:color="auto"/>
            </w:tcBorders>
            <w:vAlign w:val="center"/>
          </w:tcPr>
          <w:p w:rsidR="004635EF" w:rsidRPr="00506ED8" w:rsidRDefault="004635EF" w:rsidP="007260CF">
            <w:pPr>
              <w:ind w:right="-108"/>
              <w:jc w:val="center"/>
            </w:pPr>
            <w:r w:rsidRPr="004635EF">
              <w:rPr>
                <w:lang w:val="en-US"/>
              </w:rPr>
              <w:t>10(1</w:t>
            </w:r>
            <w:r w:rsidR="00506ED8">
              <w:t>)</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ОК.04.12/СТ-ЭЭ</w:t>
            </w:r>
          </w:p>
        </w:tc>
        <w:tc>
          <w:tcPr>
            <w:tcW w:w="5812" w:type="dxa"/>
            <w:tcBorders>
              <w:top w:val="single" w:sz="4" w:space="0" w:color="auto"/>
              <w:left w:val="nil"/>
              <w:bottom w:val="single" w:sz="4" w:space="0" w:color="auto"/>
              <w:right w:val="single" w:sz="12" w:space="0" w:color="auto"/>
            </w:tcBorders>
            <w:vAlign w:val="center"/>
          </w:tcPr>
          <w:p w:rsidR="004635EF" w:rsidRPr="00604340" w:rsidRDefault="004635EF" w:rsidP="00506ED8">
            <w:r w:rsidRPr="00F74409">
              <w:t xml:space="preserve">Раздел </w:t>
            </w:r>
            <w:r>
              <w:t>10(1)</w:t>
            </w:r>
            <w:r w:rsidRPr="00F74409">
              <w:t xml:space="preserve">. </w:t>
            </w:r>
            <w:r w:rsidRPr="00604340">
              <w:t>Мероприятия по обеспечению</w:t>
            </w:r>
            <w:r w:rsidR="00506ED8">
              <w:t xml:space="preserve"> соблюд</w:t>
            </w:r>
            <w:r w:rsidR="00506ED8">
              <w:t>е</w:t>
            </w:r>
            <w:r w:rsidR="00506ED8">
              <w:t xml:space="preserve">ния требований энергетической эффективности </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480"/>
        </w:trPr>
        <w:tc>
          <w:tcPr>
            <w:tcW w:w="709" w:type="dxa"/>
            <w:tcBorders>
              <w:top w:val="single" w:sz="4" w:space="0" w:color="auto"/>
              <w:left w:val="single" w:sz="4" w:space="0" w:color="auto"/>
              <w:bottom w:val="single" w:sz="4" w:space="0" w:color="auto"/>
              <w:right w:val="single" w:sz="12" w:space="0" w:color="auto"/>
            </w:tcBorders>
            <w:vAlign w:val="center"/>
          </w:tcPr>
          <w:p w:rsidR="004635EF" w:rsidRPr="00506ED8" w:rsidRDefault="004635EF" w:rsidP="004635EF">
            <w:pPr>
              <w:jc w:val="cente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p>
        </w:tc>
        <w:tc>
          <w:tcPr>
            <w:tcW w:w="5812" w:type="dxa"/>
            <w:tcBorders>
              <w:top w:val="single" w:sz="4" w:space="0" w:color="auto"/>
              <w:left w:val="nil"/>
              <w:bottom w:val="single" w:sz="4" w:space="0" w:color="auto"/>
              <w:right w:val="single" w:sz="12" w:space="0" w:color="auto"/>
            </w:tcBorders>
            <w:vAlign w:val="center"/>
          </w:tcPr>
          <w:p w:rsidR="004635EF" w:rsidRPr="00604340" w:rsidRDefault="00506ED8" w:rsidP="00506ED8">
            <w:r>
              <w:t xml:space="preserve">и требований оснащенности зданий, строений и </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7260CF">
        <w:tblPrEx>
          <w:tblCellMar>
            <w:top w:w="0" w:type="dxa"/>
            <w:bottom w:w="0" w:type="dxa"/>
          </w:tblCellMar>
        </w:tblPrEx>
        <w:trPr>
          <w:trHeight w:hRule="exact" w:val="564"/>
        </w:trPr>
        <w:tc>
          <w:tcPr>
            <w:tcW w:w="709" w:type="dxa"/>
            <w:tcBorders>
              <w:top w:val="single" w:sz="4" w:space="0" w:color="auto"/>
              <w:left w:val="single" w:sz="4" w:space="0" w:color="auto"/>
              <w:bottom w:val="single" w:sz="4" w:space="0" w:color="auto"/>
              <w:right w:val="single" w:sz="12" w:space="0" w:color="auto"/>
            </w:tcBorders>
            <w:vAlign w:val="center"/>
          </w:tcPr>
          <w:p w:rsidR="004635EF" w:rsidRPr="00506ED8" w:rsidRDefault="004635EF" w:rsidP="004635EF">
            <w:pPr>
              <w:jc w:val="center"/>
              <w:rPr>
                <w:sz w:val="20"/>
              </w:rP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rPr>
                <w:i/>
                <w:sz w:val="20"/>
              </w:rPr>
            </w:pPr>
          </w:p>
        </w:tc>
        <w:tc>
          <w:tcPr>
            <w:tcW w:w="5812" w:type="dxa"/>
            <w:tcBorders>
              <w:top w:val="single" w:sz="4" w:space="0" w:color="auto"/>
              <w:left w:val="nil"/>
              <w:bottom w:val="single" w:sz="4" w:space="0" w:color="auto"/>
              <w:right w:val="single" w:sz="12" w:space="0" w:color="auto"/>
            </w:tcBorders>
            <w:vAlign w:val="center"/>
          </w:tcPr>
          <w:p w:rsidR="004635EF" w:rsidRPr="00604340" w:rsidRDefault="00506ED8" w:rsidP="00506ED8">
            <w:r>
              <w:t xml:space="preserve">сооружений приборами учета, используемых </w:t>
            </w:r>
            <w:r w:rsidR="007260CF">
              <w:t>энерг</w:t>
            </w:r>
            <w:r w:rsidR="007260CF">
              <w:t>е</w:t>
            </w:r>
            <w:r w:rsidR="007260CF">
              <w:t>тических ресурсов</w:t>
            </w:r>
            <w:r w:rsidR="004635EF" w:rsidRPr="00604340">
              <w:t xml:space="preserve"> </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643"/>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r w:rsidRPr="004635EF">
              <w:t>11</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rPr>
                <w:b/>
              </w:rPr>
            </w:pPr>
            <w:r w:rsidRPr="004635EF">
              <w:t>ОК.04.12/СТ-СМ</w:t>
            </w:r>
          </w:p>
        </w:tc>
        <w:tc>
          <w:tcPr>
            <w:tcW w:w="5812" w:type="dxa"/>
            <w:tcBorders>
              <w:top w:val="single" w:sz="4" w:space="0" w:color="auto"/>
              <w:left w:val="nil"/>
              <w:bottom w:val="single" w:sz="4" w:space="0" w:color="auto"/>
              <w:right w:val="single" w:sz="12" w:space="0" w:color="auto"/>
            </w:tcBorders>
            <w:vAlign w:val="center"/>
          </w:tcPr>
          <w:p w:rsidR="004635EF" w:rsidRPr="00193A2C" w:rsidRDefault="004635EF" w:rsidP="004635EF">
            <w:r w:rsidRPr="00F74409">
              <w:t xml:space="preserve">Раздел </w:t>
            </w:r>
            <w:r>
              <w:t>11</w:t>
            </w:r>
            <w:r w:rsidRPr="00F74409">
              <w:t>. Смета на строительство объектов</w:t>
            </w:r>
            <w:r w:rsidRPr="00193A2C">
              <w:t xml:space="preserve"> </w:t>
            </w:r>
            <w:r w:rsidRPr="00F74409">
              <w:t>кап</w:t>
            </w:r>
            <w:r w:rsidRPr="00F74409">
              <w:t>и</w:t>
            </w:r>
            <w:r w:rsidRPr="00F74409">
              <w:t>тального строительства</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A4534" w:rsidTr="00506ED8">
        <w:tblPrEx>
          <w:tblCellMar>
            <w:top w:w="0" w:type="dxa"/>
            <w:bottom w:w="0" w:type="dxa"/>
          </w:tblCellMar>
        </w:tblPrEx>
        <w:trPr>
          <w:trHeight w:hRule="exact" w:val="699"/>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pPr>
              <w:jc w:val="center"/>
            </w:pP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p>
        </w:tc>
        <w:tc>
          <w:tcPr>
            <w:tcW w:w="5812" w:type="dxa"/>
            <w:tcBorders>
              <w:top w:val="single" w:sz="4" w:space="0" w:color="auto"/>
              <w:left w:val="nil"/>
              <w:bottom w:val="single" w:sz="4" w:space="0" w:color="auto"/>
              <w:right w:val="single" w:sz="12" w:space="0" w:color="auto"/>
            </w:tcBorders>
            <w:vAlign w:val="center"/>
          </w:tcPr>
          <w:p w:rsidR="004635EF" w:rsidRPr="001C4820" w:rsidRDefault="004635EF" w:rsidP="004635EF">
            <w:pPr>
              <w:rPr>
                <w:sz w:val="20"/>
              </w:rPr>
            </w:pPr>
            <w:r w:rsidRPr="00E1307C">
              <w:t>Раздел 12. Иная документация в случаях, предусмо</w:t>
            </w:r>
            <w:r w:rsidRPr="00E1307C">
              <w:t>т</w:t>
            </w:r>
            <w:r w:rsidRPr="00E1307C">
              <w:t>ренных федеральными зак</w:t>
            </w:r>
            <w:r w:rsidRPr="00E1307C">
              <w:t>о</w:t>
            </w:r>
            <w:r w:rsidRPr="00E1307C">
              <w:t>нами</w:t>
            </w:r>
          </w:p>
        </w:tc>
        <w:tc>
          <w:tcPr>
            <w:tcW w:w="1134" w:type="dxa"/>
            <w:tcBorders>
              <w:top w:val="single" w:sz="4" w:space="0" w:color="auto"/>
              <w:left w:val="nil"/>
              <w:bottom w:val="single" w:sz="4" w:space="0" w:color="auto"/>
              <w:right w:val="single" w:sz="4" w:space="0" w:color="auto"/>
            </w:tcBorders>
            <w:vAlign w:val="center"/>
          </w:tcPr>
          <w:p w:rsidR="004635EF" w:rsidRPr="006A4534" w:rsidRDefault="004635EF" w:rsidP="004635EF">
            <w:pPr>
              <w:jc w:val="center"/>
            </w:pPr>
          </w:p>
        </w:tc>
      </w:tr>
      <w:tr w:rsidR="004635EF" w:rsidRPr="00616A35" w:rsidTr="007260CF">
        <w:tblPrEx>
          <w:tblCellMar>
            <w:top w:w="0" w:type="dxa"/>
            <w:bottom w:w="0" w:type="dxa"/>
          </w:tblCellMar>
        </w:tblPrEx>
        <w:trPr>
          <w:trHeight w:hRule="exact" w:val="695"/>
        </w:trPr>
        <w:tc>
          <w:tcPr>
            <w:tcW w:w="709" w:type="dxa"/>
            <w:tcBorders>
              <w:top w:val="single" w:sz="4" w:space="0" w:color="auto"/>
              <w:left w:val="single" w:sz="4" w:space="0" w:color="auto"/>
              <w:bottom w:val="single" w:sz="4" w:space="0" w:color="auto"/>
              <w:right w:val="single" w:sz="12" w:space="0" w:color="auto"/>
            </w:tcBorders>
            <w:vAlign w:val="center"/>
          </w:tcPr>
          <w:p w:rsidR="004635EF" w:rsidRPr="004635EF" w:rsidRDefault="004635EF" w:rsidP="004635EF">
            <w:r w:rsidRPr="004635EF">
              <w:t>12.1</w:t>
            </w:r>
          </w:p>
        </w:tc>
        <w:tc>
          <w:tcPr>
            <w:tcW w:w="2551" w:type="dxa"/>
            <w:tcBorders>
              <w:top w:val="single" w:sz="4" w:space="0" w:color="auto"/>
              <w:left w:val="nil"/>
              <w:bottom w:val="single" w:sz="4" w:space="0" w:color="auto"/>
              <w:right w:val="single" w:sz="12" w:space="0" w:color="auto"/>
            </w:tcBorders>
            <w:vAlign w:val="center"/>
          </w:tcPr>
          <w:p w:rsidR="004635EF" w:rsidRPr="004635EF" w:rsidRDefault="004635EF" w:rsidP="004635EF">
            <w:pPr>
              <w:jc w:val="center"/>
            </w:pPr>
            <w:r w:rsidRPr="004635EF">
              <w:t>ОК.04.12/СТ-МСОКН</w:t>
            </w:r>
          </w:p>
        </w:tc>
        <w:tc>
          <w:tcPr>
            <w:tcW w:w="5812" w:type="dxa"/>
            <w:tcBorders>
              <w:top w:val="single" w:sz="4" w:space="0" w:color="auto"/>
              <w:left w:val="nil"/>
              <w:bottom w:val="single" w:sz="4" w:space="0" w:color="auto"/>
              <w:right w:val="single" w:sz="12" w:space="0" w:color="auto"/>
            </w:tcBorders>
            <w:vAlign w:val="center"/>
          </w:tcPr>
          <w:p w:rsidR="004635EF" w:rsidRPr="007260CF" w:rsidRDefault="004635EF" w:rsidP="004635EF">
            <w:r w:rsidRPr="007260CF">
              <w:t>Книга 1. Мероприятия по обеспечению сохранности объе</w:t>
            </w:r>
            <w:r w:rsidRPr="007260CF">
              <w:t>к</w:t>
            </w:r>
            <w:r w:rsidRPr="007260CF">
              <w:t>тов культурного наследия.</w:t>
            </w:r>
          </w:p>
        </w:tc>
        <w:tc>
          <w:tcPr>
            <w:tcW w:w="1134" w:type="dxa"/>
            <w:tcBorders>
              <w:top w:val="single" w:sz="4" w:space="0" w:color="auto"/>
              <w:left w:val="nil"/>
              <w:bottom w:val="single" w:sz="4" w:space="0" w:color="auto"/>
              <w:right w:val="single" w:sz="4" w:space="0" w:color="auto"/>
            </w:tcBorders>
            <w:vAlign w:val="center"/>
          </w:tcPr>
          <w:p w:rsidR="004635EF" w:rsidRPr="00616A35" w:rsidRDefault="004635EF" w:rsidP="004635EF">
            <w:pPr>
              <w:rPr>
                <w:sz w:val="20"/>
              </w:rPr>
            </w:pPr>
          </w:p>
        </w:tc>
      </w:tr>
    </w:tbl>
    <w:p w:rsidR="00FF3D34" w:rsidRPr="00FF3D34" w:rsidRDefault="00FF3D34" w:rsidP="004A5EFD">
      <w:bookmarkStart w:id="0" w:name="_GoBack"/>
      <w:bookmarkEnd w:id="0"/>
    </w:p>
    <w:sectPr w:rsidR="00FF3D34" w:rsidRPr="00FF3D34" w:rsidSect="00887F6F">
      <w:headerReference w:type="default" r:id="rId8"/>
      <w:footerReference w:type="default" r:id="rId9"/>
      <w:pgSz w:w="11906" w:h="16838" w:code="9"/>
      <w:pgMar w:top="425" w:right="709" w:bottom="1276" w:left="1134" w:header="567" w:footer="74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C06" w:rsidRDefault="00C92C06">
      <w:r>
        <w:separator/>
      </w:r>
    </w:p>
  </w:endnote>
  <w:endnote w:type="continuationSeparator" w:id="0">
    <w:p w:rsidR="00C92C06" w:rsidRDefault="00C9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CC"/>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raffic">
    <w:altName w:val="Courier New"/>
    <w:charset w:val="00"/>
    <w:family w:val="decorative"/>
    <w:pitch w:val="variable"/>
    <w:sig w:usb0="00000007" w:usb1="00000000" w:usb2="00000000" w:usb3="00000000" w:csb0="00000013"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85" w:type="dxa"/>
      <w:tblInd w:w="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570"/>
      <w:gridCol w:w="570"/>
      <w:gridCol w:w="562"/>
      <w:gridCol w:w="563"/>
      <w:gridCol w:w="885"/>
      <w:gridCol w:w="540"/>
      <w:gridCol w:w="6225"/>
      <w:gridCol w:w="570"/>
    </w:tblGrid>
    <w:tr w:rsidR="009445C5" w:rsidTr="00887F6F">
      <w:tblPrEx>
        <w:tblCellMar>
          <w:top w:w="0" w:type="dxa"/>
          <w:bottom w:w="0" w:type="dxa"/>
        </w:tblCellMar>
      </w:tblPrEx>
      <w:trPr>
        <w:cantSplit/>
        <w:trHeight w:val="240"/>
      </w:trPr>
      <w:tc>
        <w:tcPr>
          <w:tcW w:w="570" w:type="dxa"/>
          <w:tcBorders>
            <w:top w:val="single" w:sz="12" w:space="0" w:color="auto"/>
            <w:bottom w:val="single" w:sz="4" w:space="0" w:color="auto"/>
          </w:tcBorders>
        </w:tcPr>
        <w:p w:rsidR="009445C5" w:rsidRDefault="004A5EFD" w:rsidP="00887F6F">
          <w:pPr>
            <w:pStyle w:val="a7"/>
            <w:ind w:right="360"/>
          </w:pPr>
          <w:r>
            <mc:AlternateContent>
              <mc:Choice Requires="wpg">
                <w:drawing>
                  <wp:anchor distT="0" distB="0" distL="114300" distR="114300" simplePos="0" relativeHeight="251658752" behindDoc="0" locked="0" layoutInCell="0" allowOverlap="1">
                    <wp:simplePos x="0" y="0"/>
                    <wp:positionH relativeFrom="column">
                      <wp:posOffset>-1750695</wp:posOffset>
                    </wp:positionH>
                    <wp:positionV relativeFrom="paragraph">
                      <wp:posOffset>-1238250</wp:posOffset>
                    </wp:positionV>
                    <wp:extent cx="3060065" cy="467995"/>
                    <wp:effectExtent l="0" t="0" r="0" b="0"/>
                    <wp:wrapNone/>
                    <wp:docPr id="1" name="Group 4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3060065" cy="467995"/>
                              <a:chOff x="2340" y="930"/>
                              <a:chExt cx="4819" cy="737"/>
                            </a:xfrm>
                          </wpg:grpSpPr>
                          <wps:wsp>
                            <wps:cNvPr id="2" name="Rectangle 459"/>
                            <wps:cNvSpPr>
                              <a:spLocks noChangeArrowheads="1"/>
                            </wps:cNvSpPr>
                            <wps:spPr bwMode="auto">
                              <a:xfrm>
                                <a:off x="2340" y="930"/>
                                <a:ext cx="4819" cy="73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60"/>
                            <wps:cNvSpPr>
                              <a:spLocks noChangeArrowheads="1"/>
                            </wps:cNvSpPr>
                            <wps:spPr bwMode="auto">
                              <a:xfrm>
                                <a:off x="2340" y="930"/>
                                <a:ext cx="1417" cy="283"/>
                              </a:xfrm>
                              <a:prstGeom prst="rect">
                                <a:avLst/>
                              </a:prstGeom>
                              <a:solidFill>
                                <a:srgbClr val="FFFFFF"/>
                              </a:solidFill>
                              <a:ln w="19050">
                                <a:solidFill>
                                  <a:srgbClr val="000000"/>
                                </a:solidFill>
                                <a:miter lim="800000"/>
                                <a:headEnd/>
                                <a:tailEnd/>
                              </a:ln>
                            </wps:spPr>
                            <wps:txbx>
                              <w:txbxContent>
                                <w:p w:rsidR="009445C5" w:rsidRPr="00AB4920" w:rsidRDefault="009445C5">
                                  <w:pPr>
                                    <w:jc w:val="center"/>
                                    <w:rPr>
                                      <w:sz w:val="20"/>
                                      <w:szCs w:val="20"/>
                                    </w:rPr>
                                  </w:pPr>
                                  <w:r w:rsidRPr="00AB4920">
                                    <w:rPr>
                                      <w:sz w:val="20"/>
                                      <w:szCs w:val="20"/>
                                    </w:rPr>
                                    <w:t>Инв.№ подл.</w:t>
                                  </w:r>
                                </w:p>
                              </w:txbxContent>
                            </wps:txbx>
                            <wps:bodyPr rot="0" vert="vert270" wrap="square" lIns="36000" tIns="10800" rIns="36000" bIns="10800" anchor="t" anchorCtr="0" upright="1">
                              <a:noAutofit/>
                            </wps:bodyPr>
                          </wps:wsp>
                          <wps:wsp>
                            <wps:cNvPr id="4" name="Rectangle 461"/>
                            <wps:cNvSpPr>
                              <a:spLocks noChangeArrowheads="1"/>
                            </wps:cNvSpPr>
                            <wps:spPr bwMode="auto">
                              <a:xfrm>
                                <a:off x="5742" y="930"/>
                                <a:ext cx="1417" cy="283"/>
                              </a:xfrm>
                              <a:prstGeom prst="rect">
                                <a:avLst/>
                              </a:prstGeom>
                              <a:solidFill>
                                <a:srgbClr val="FFFFFF"/>
                              </a:solidFill>
                              <a:ln w="19050">
                                <a:solidFill>
                                  <a:srgbClr val="000000"/>
                                </a:solidFill>
                                <a:miter lim="800000"/>
                                <a:headEnd/>
                                <a:tailEnd/>
                              </a:ln>
                            </wps:spPr>
                            <wps:txbx>
                              <w:txbxContent>
                                <w:p w:rsidR="009445C5" w:rsidRPr="00AB4920" w:rsidRDefault="009445C5">
                                  <w:pPr>
                                    <w:jc w:val="center"/>
                                    <w:rPr>
                                      <w:sz w:val="20"/>
                                      <w:szCs w:val="20"/>
                                    </w:rPr>
                                  </w:pPr>
                                  <w:r w:rsidRPr="00AB4920">
                                    <w:rPr>
                                      <w:sz w:val="20"/>
                                      <w:szCs w:val="20"/>
                                    </w:rPr>
                                    <w:t>Взаим. инв. №</w:t>
                                  </w:r>
                                </w:p>
                              </w:txbxContent>
                            </wps:txbx>
                            <wps:bodyPr rot="0" vert="vert270" wrap="square" lIns="36000" tIns="10800" rIns="36000" bIns="10800" anchor="t" anchorCtr="0" upright="1">
                              <a:noAutofit/>
                            </wps:bodyPr>
                          </wps:wsp>
                          <wps:wsp>
                            <wps:cNvPr id="5" name="Rectangle 462"/>
                            <wps:cNvSpPr>
                              <a:spLocks noChangeArrowheads="1"/>
                            </wps:cNvSpPr>
                            <wps:spPr bwMode="auto">
                              <a:xfrm>
                                <a:off x="3757" y="930"/>
                                <a:ext cx="1985" cy="283"/>
                              </a:xfrm>
                              <a:prstGeom prst="rect">
                                <a:avLst/>
                              </a:prstGeom>
                              <a:solidFill>
                                <a:srgbClr val="FFFFFF"/>
                              </a:solidFill>
                              <a:ln w="19050">
                                <a:solidFill>
                                  <a:srgbClr val="000000"/>
                                </a:solidFill>
                                <a:miter lim="800000"/>
                                <a:headEnd/>
                                <a:tailEnd/>
                              </a:ln>
                            </wps:spPr>
                            <wps:txbx>
                              <w:txbxContent>
                                <w:p w:rsidR="009445C5" w:rsidRPr="00AB4920" w:rsidRDefault="009445C5">
                                  <w:pPr>
                                    <w:jc w:val="center"/>
                                    <w:rPr>
                                      <w:sz w:val="20"/>
                                      <w:szCs w:val="20"/>
                                    </w:rPr>
                                  </w:pPr>
                                  <w:r w:rsidRPr="00AB4920">
                                    <w:rPr>
                                      <w:sz w:val="20"/>
                                      <w:szCs w:val="20"/>
                                    </w:rPr>
                                    <w:t>Подп. и дата</w:t>
                                  </w:r>
                                </w:p>
                              </w:txbxContent>
                            </wps:txbx>
                            <wps:bodyPr rot="0" vert="vert270" wrap="square" lIns="36000" tIns="10800" rIns="36000" bIns="10800" anchor="t" anchorCtr="0" upright="1">
                              <a:noAutofit/>
                            </wps:bodyPr>
                          </wps:wsp>
                          <wps:wsp>
                            <wps:cNvPr id="6" name="Line 463"/>
                            <wps:cNvCnPr>
                              <a:cxnSpLocks noChangeShapeType="1"/>
                            </wps:cNvCnPr>
                            <wps:spPr bwMode="auto">
                              <a:xfrm>
                                <a:off x="3757" y="930"/>
                                <a:ext cx="0" cy="73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464"/>
                            <wps:cNvCnPr>
                              <a:cxnSpLocks noChangeShapeType="1"/>
                            </wps:cNvCnPr>
                            <wps:spPr bwMode="auto">
                              <a:xfrm>
                                <a:off x="5742" y="930"/>
                                <a:ext cx="0" cy="73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458" o:spid="_x0000_s1026" style="position:absolute;margin-left:-137.85pt;margin-top:-97.5pt;width:240.95pt;height:36.85pt;rotation:-90;z-index:251658752" coordorigin="2340,930" coordsize="4819,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" o:allowincell="f">
                    <v:rect id="Rectangle 459" o:spid="_x0000_s1027" style="position:absolute;left:2340;top:930;width:4819;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" filled="f" strokeweight="1.5pt"/>
                    <v:rect id="Rectangle 460" o:spid="_x0000_s1028" style="position:absolute;left:2340;top:930;width:141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" strokeweight="1.5pt">
                      <v:textbox style="layout-flow:vertical;mso-layout-flow-alt:bottom-to-top" inset="1mm,.3mm,1mm,.3mm">
                        <w:txbxContent>
                          <w:p w:rsidR="009445C5" w:rsidRPr="00AB4920" w:rsidRDefault="009445C5">
                            <w:pPr>
                              <w:jc w:val="center"/>
                              <w:rPr>
                                <w:sz w:val="20"/>
                                <w:szCs w:val="20"/>
                              </w:rPr>
                            </w:pPr>
                            <w:r w:rsidRPr="00AB4920">
                              <w:rPr>
                                <w:sz w:val="20"/>
                                <w:szCs w:val="20"/>
                              </w:rPr>
                              <w:t>Инв.№ подл.</w:t>
                            </w:r>
                          </w:p>
                        </w:txbxContent>
                      </v:textbox>
                    </v:rect>
                    <v:rect id="Rectangle 461" o:spid="_x0000_s1029" style="position:absolute;left:5742;top:930;width:141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" strokeweight="1.5pt">
                      <v:textbox style="layout-flow:vertical;mso-layout-flow-alt:bottom-to-top" inset="1mm,.3mm,1mm,.3mm">
                        <w:txbxContent>
                          <w:p w:rsidR="009445C5" w:rsidRPr="00AB4920" w:rsidRDefault="009445C5">
                            <w:pPr>
                              <w:jc w:val="center"/>
                              <w:rPr>
                                <w:sz w:val="20"/>
                                <w:szCs w:val="20"/>
                              </w:rPr>
                            </w:pPr>
                            <w:r w:rsidRPr="00AB4920">
                              <w:rPr>
                                <w:sz w:val="20"/>
                                <w:szCs w:val="20"/>
                              </w:rPr>
                              <w:t>Взаим. инв. №</w:t>
                            </w:r>
                          </w:p>
                        </w:txbxContent>
                      </v:textbox>
                    </v:rect>
                    <v:rect id="Rectangle 462" o:spid="_x0000_s1030" style="position:absolute;left:3757;top:930;width:1985;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" strokeweight="1.5pt">
                      <v:textbox style="layout-flow:vertical;mso-layout-flow-alt:bottom-to-top" inset="1mm,.3mm,1mm,.3mm">
                        <w:txbxContent>
                          <w:p w:rsidR="009445C5" w:rsidRPr="00AB4920" w:rsidRDefault="009445C5">
                            <w:pPr>
                              <w:jc w:val="center"/>
                              <w:rPr>
                                <w:sz w:val="20"/>
                                <w:szCs w:val="20"/>
                              </w:rPr>
                            </w:pPr>
                            <w:r w:rsidRPr="00AB4920">
                              <w:rPr>
                                <w:sz w:val="20"/>
                                <w:szCs w:val="20"/>
                              </w:rPr>
                              <w:t>Подп. и дата</w:t>
                            </w:r>
                          </w:p>
                        </w:txbxContent>
                      </v:textbox>
                    </v:rect>
                    <v:line id="Line 463" o:spid="_x0000_s1031" style="position:absolute;visibility:visible;mso-wrap-style:square" from="3757,930" to="3757,1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" strokeweight="1.5pt"/>
                    <v:line id="Line 464" o:spid="_x0000_s1032" style="position:absolute;visibility:visible;mso-wrap-style:square" from="5742,930" to="5742,1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" strokeweight="1.5pt"/>
                  </v:group>
                </w:pict>
              </mc:Fallback>
            </mc:AlternateContent>
          </w:r>
        </w:p>
      </w:tc>
      <w:tc>
        <w:tcPr>
          <w:tcW w:w="570" w:type="dxa"/>
          <w:tcBorders>
            <w:top w:val="single" w:sz="12" w:space="0" w:color="auto"/>
            <w:bottom w:val="single" w:sz="4" w:space="0" w:color="auto"/>
          </w:tcBorders>
        </w:tcPr>
        <w:p w:rsidR="009445C5" w:rsidRDefault="009445C5">
          <w:pPr>
            <w:pStyle w:val="a7"/>
          </w:pPr>
        </w:p>
      </w:tc>
      <w:tc>
        <w:tcPr>
          <w:tcW w:w="562" w:type="dxa"/>
          <w:tcBorders>
            <w:top w:val="single" w:sz="12" w:space="0" w:color="auto"/>
            <w:bottom w:val="single" w:sz="4" w:space="0" w:color="auto"/>
          </w:tcBorders>
        </w:tcPr>
        <w:p w:rsidR="009445C5" w:rsidRDefault="009445C5">
          <w:pPr>
            <w:pStyle w:val="a7"/>
          </w:pPr>
        </w:p>
      </w:tc>
      <w:tc>
        <w:tcPr>
          <w:tcW w:w="563" w:type="dxa"/>
          <w:tcBorders>
            <w:top w:val="single" w:sz="12" w:space="0" w:color="auto"/>
            <w:bottom w:val="single" w:sz="4" w:space="0" w:color="auto"/>
          </w:tcBorders>
        </w:tcPr>
        <w:p w:rsidR="009445C5" w:rsidRDefault="009445C5">
          <w:pPr>
            <w:pStyle w:val="a7"/>
          </w:pPr>
        </w:p>
      </w:tc>
      <w:tc>
        <w:tcPr>
          <w:tcW w:w="885" w:type="dxa"/>
          <w:tcBorders>
            <w:top w:val="single" w:sz="12" w:space="0" w:color="auto"/>
            <w:bottom w:val="single" w:sz="4" w:space="0" w:color="auto"/>
          </w:tcBorders>
        </w:tcPr>
        <w:p w:rsidR="009445C5" w:rsidRDefault="009445C5">
          <w:pPr>
            <w:pStyle w:val="a7"/>
          </w:pPr>
        </w:p>
      </w:tc>
      <w:tc>
        <w:tcPr>
          <w:tcW w:w="540" w:type="dxa"/>
          <w:tcBorders>
            <w:top w:val="single" w:sz="12" w:space="0" w:color="auto"/>
            <w:bottom w:val="single" w:sz="4" w:space="0" w:color="auto"/>
          </w:tcBorders>
        </w:tcPr>
        <w:p w:rsidR="009445C5" w:rsidRDefault="009445C5">
          <w:pPr>
            <w:pStyle w:val="a7"/>
          </w:pPr>
        </w:p>
      </w:tc>
      <w:tc>
        <w:tcPr>
          <w:tcW w:w="6225" w:type="dxa"/>
          <w:vMerge w:val="restart"/>
          <w:tcBorders>
            <w:top w:val="single" w:sz="12" w:space="0" w:color="auto"/>
          </w:tcBorders>
          <w:vAlign w:val="center"/>
        </w:tcPr>
        <w:p w:rsidR="009445C5" w:rsidRPr="00A5693D" w:rsidRDefault="009445C5" w:rsidP="00AE1CB7">
          <w:pPr>
            <w:jc w:val="center"/>
          </w:pPr>
        </w:p>
      </w:tc>
      <w:tc>
        <w:tcPr>
          <w:tcW w:w="570" w:type="dxa"/>
          <w:tcBorders>
            <w:top w:val="single" w:sz="12" w:space="0" w:color="auto"/>
          </w:tcBorders>
          <w:vAlign w:val="center"/>
        </w:tcPr>
        <w:p w:rsidR="009445C5" w:rsidRDefault="009445C5">
          <w:pPr>
            <w:pStyle w:val="a7"/>
            <w:jc w:val="center"/>
          </w:pPr>
          <w:r>
            <w:t>Лист</w:t>
          </w:r>
        </w:p>
      </w:tc>
    </w:tr>
    <w:tr w:rsidR="009445C5" w:rsidTr="00887F6F">
      <w:tblPrEx>
        <w:tblCellMar>
          <w:top w:w="0" w:type="dxa"/>
          <w:bottom w:w="0" w:type="dxa"/>
        </w:tblCellMar>
      </w:tblPrEx>
      <w:trPr>
        <w:cantSplit/>
        <w:trHeight w:val="240"/>
      </w:trPr>
      <w:tc>
        <w:tcPr>
          <w:tcW w:w="570" w:type="dxa"/>
          <w:tcBorders>
            <w:top w:val="single" w:sz="4" w:space="0" w:color="auto"/>
            <w:bottom w:val="single" w:sz="4" w:space="0" w:color="auto"/>
          </w:tcBorders>
        </w:tcPr>
        <w:p w:rsidR="009445C5" w:rsidRDefault="009445C5">
          <w:pPr>
            <w:pStyle w:val="a7"/>
          </w:pPr>
        </w:p>
      </w:tc>
      <w:tc>
        <w:tcPr>
          <w:tcW w:w="570" w:type="dxa"/>
          <w:tcBorders>
            <w:top w:val="single" w:sz="4" w:space="0" w:color="auto"/>
            <w:bottom w:val="single" w:sz="4" w:space="0" w:color="auto"/>
          </w:tcBorders>
        </w:tcPr>
        <w:p w:rsidR="009445C5" w:rsidRDefault="009445C5">
          <w:pPr>
            <w:pStyle w:val="a7"/>
          </w:pPr>
        </w:p>
      </w:tc>
      <w:tc>
        <w:tcPr>
          <w:tcW w:w="562" w:type="dxa"/>
          <w:tcBorders>
            <w:top w:val="single" w:sz="4" w:space="0" w:color="auto"/>
            <w:bottom w:val="single" w:sz="4" w:space="0" w:color="auto"/>
          </w:tcBorders>
        </w:tcPr>
        <w:p w:rsidR="009445C5" w:rsidRDefault="009445C5">
          <w:pPr>
            <w:pStyle w:val="a7"/>
          </w:pPr>
        </w:p>
      </w:tc>
      <w:tc>
        <w:tcPr>
          <w:tcW w:w="563" w:type="dxa"/>
          <w:tcBorders>
            <w:top w:val="single" w:sz="4" w:space="0" w:color="auto"/>
            <w:bottom w:val="single" w:sz="4" w:space="0" w:color="auto"/>
          </w:tcBorders>
        </w:tcPr>
        <w:p w:rsidR="009445C5" w:rsidRDefault="009445C5">
          <w:pPr>
            <w:pStyle w:val="a7"/>
          </w:pPr>
        </w:p>
      </w:tc>
      <w:tc>
        <w:tcPr>
          <w:tcW w:w="885" w:type="dxa"/>
          <w:tcBorders>
            <w:top w:val="single" w:sz="4" w:space="0" w:color="auto"/>
            <w:bottom w:val="single" w:sz="4" w:space="0" w:color="auto"/>
          </w:tcBorders>
        </w:tcPr>
        <w:p w:rsidR="009445C5" w:rsidRDefault="009445C5">
          <w:pPr>
            <w:pStyle w:val="a7"/>
          </w:pPr>
        </w:p>
      </w:tc>
      <w:tc>
        <w:tcPr>
          <w:tcW w:w="540" w:type="dxa"/>
          <w:tcBorders>
            <w:top w:val="single" w:sz="4" w:space="0" w:color="auto"/>
            <w:bottom w:val="single" w:sz="4" w:space="0" w:color="auto"/>
          </w:tcBorders>
        </w:tcPr>
        <w:p w:rsidR="009445C5" w:rsidRDefault="009445C5">
          <w:pPr>
            <w:pStyle w:val="a7"/>
          </w:pPr>
        </w:p>
      </w:tc>
      <w:tc>
        <w:tcPr>
          <w:tcW w:w="6225" w:type="dxa"/>
          <w:vMerge/>
          <w:tcBorders>
            <w:top w:val="nil"/>
          </w:tcBorders>
        </w:tcPr>
        <w:p w:rsidR="009445C5" w:rsidRDefault="009445C5">
          <w:pPr>
            <w:pStyle w:val="a7"/>
          </w:pPr>
        </w:p>
      </w:tc>
      <w:tc>
        <w:tcPr>
          <w:tcW w:w="570" w:type="dxa"/>
          <w:vMerge w:val="restart"/>
          <w:tcBorders>
            <w:top w:val="single" w:sz="12" w:space="0" w:color="auto"/>
          </w:tcBorders>
          <w:vAlign w:val="center"/>
        </w:tcPr>
        <w:p w:rsidR="009445C5" w:rsidRPr="00BD5296" w:rsidRDefault="009445C5" w:rsidP="00887F6F">
          <w:pPr>
            <w:pStyle w:val="a7"/>
            <w:jc w:val="center"/>
          </w:pPr>
          <w:r w:rsidRPr="00BD5296">
            <w:fldChar w:fldCharType="begin"/>
          </w:r>
          <w:r w:rsidRPr="00BD5296">
            <w:instrText xml:space="preserve"> PAGE  \* MERGEFORMAT </w:instrText>
          </w:r>
          <w:r w:rsidRPr="00BD5296">
            <w:fldChar w:fldCharType="separate"/>
          </w:r>
          <w:r w:rsidR="004A5EFD">
            <w:t>1</w:t>
          </w:r>
          <w:r w:rsidRPr="00BD5296">
            <w:fldChar w:fldCharType="end"/>
          </w:r>
        </w:p>
      </w:tc>
    </w:tr>
    <w:tr w:rsidR="009445C5" w:rsidTr="00887F6F">
      <w:tblPrEx>
        <w:tblCellMar>
          <w:top w:w="0" w:type="dxa"/>
          <w:bottom w:w="0" w:type="dxa"/>
        </w:tblCellMar>
      </w:tblPrEx>
      <w:trPr>
        <w:cantSplit/>
        <w:trHeight w:val="240"/>
      </w:trPr>
      <w:tc>
        <w:tcPr>
          <w:tcW w:w="570" w:type="dxa"/>
          <w:tcBorders>
            <w:top w:val="single" w:sz="4" w:space="0" w:color="auto"/>
          </w:tcBorders>
          <w:vAlign w:val="center"/>
        </w:tcPr>
        <w:p w:rsidR="009445C5" w:rsidRPr="00AB4920" w:rsidRDefault="009445C5">
          <w:pPr>
            <w:pStyle w:val="a7"/>
            <w:jc w:val="center"/>
          </w:pPr>
          <w:r w:rsidRPr="00AB4920">
            <w:t>Изм</w:t>
          </w:r>
          <w:r>
            <w:t>.</w:t>
          </w:r>
        </w:p>
      </w:tc>
      <w:tc>
        <w:tcPr>
          <w:tcW w:w="570" w:type="dxa"/>
          <w:tcBorders>
            <w:top w:val="single" w:sz="4" w:space="0" w:color="auto"/>
          </w:tcBorders>
          <w:vAlign w:val="center"/>
        </w:tcPr>
        <w:p w:rsidR="009445C5" w:rsidRDefault="009445C5">
          <w:pPr>
            <w:pStyle w:val="a7"/>
            <w:jc w:val="center"/>
            <w:rPr>
              <w:sz w:val="16"/>
            </w:rPr>
          </w:pPr>
          <w:r>
            <w:rPr>
              <w:sz w:val="16"/>
            </w:rPr>
            <w:t>Кол.уч.</w:t>
          </w:r>
        </w:p>
      </w:tc>
      <w:tc>
        <w:tcPr>
          <w:tcW w:w="562" w:type="dxa"/>
          <w:tcBorders>
            <w:top w:val="single" w:sz="4" w:space="0" w:color="auto"/>
          </w:tcBorders>
          <w:vAlign w:val="center"/>
        </w:tcPr>
        <w:p w:rsidR="009445C5" w:rsidRPr="00AB4920" w:rsidRDefault="009445C5">
          <w:pPr>
            <w:pStyle w:val="a7"/>
            <w:jc w:val="center"/>
          </w:pPr>
          <w:r w:rsidRPr="00AB4920">
            <w:t>Лист</w:t>
          </w:r>
        </w:p>
      </w:tc>
      <w:tc>
        <w:tcPr>
          <w:tcW w:w="563" w:type="dxa"/>
          <w:tcBorders>
            <w:top w:val="single" w:sz="4" w:space="0" w:color="auto"/>
          </w:tcBorders>
          <w:vAlign w:val="center"/>
        </w:tcPr>
        <w:p w:rsidR="009445C5" w:rsidRPr="00AB4920" w:rsidRDefault="009445C5">
          <w:pPr>
            <w:pStyle w:val="a7"/>
            <w:jc w:val="center"/>
          </w:pPr>
          <w:r w:rsidRPr="00AB4920">
            <w:t>№</w:t>
          </w:r>
          <w:r>
            <w:t>док</w:t>
          </w:r>
        </w:p>
      </w:tc>
      <w:tc>
        <w:tcPr>
          <w:tcW w:w="885" w:type="dxa"/>
          <w:tcBorders>
            <w:top w:val="single" w:sz="4" w:space="0" w:color="auto"/>
          </w:tcBorders>
          <w:vAlign w:val="center"/>
        </w:tcPr>
        <w:p w:rsidR="009445C5" w:rsidRPr="00AB4920" w:rsidRDefault="009445C5">
          <w:pPr>
            <w:pStyle w:val="a7"/>
            <w:jc w:val="center"/>
          </w:pPr>
          <w:r w:rsidRPr="00AB4920">
            <w:t>Подп</w:t>
          </w:r>
          <w:r>
            <w:t>ись</w:t>
          </w:r>
        </w:p>
      </w:tc>
      <w:tc>
        <w:tcPr>
          <w:tcW w:w="540" w:type="dxa"/>
          <w:tcBorders>
            <w:top w:val="single" w:sz="4" w:space="0" w:color="auto"/>
          </w:tcBorders>
          <w:vAlign w:val="center"/>
        </w:tcPr>
        <w:p w:rsidR="009445C5" w:rsidRPr="00AB4920" w:rsidRDefault="009445C5">
          <w:pPr>
            <w:pStyle w:val="a7"/>
            <w:jc w:val="center"/>
          </w:pPr>
          <w:r w:rsidRPr="00AB4920">
            <w:t>Дата</w:t>
          </w:r>
        </w:p>
      </w:tc>
      <w:tc>
        <w:tcPr>
          <w:tcW w:w="6225" w:type="dxa"/>
          <w:vMerge/>
          <w:tcBorders>
            <w:top w:val="nil"/>
          </w:tcBorders>
        </w:tcPr>
        <w:p w:rsidR="009445C5" w:rsidRDefault="009445C5">
          <w:pPr>
            <w:pStyle w:val="a7"/>
          </w:pPr>
        </w:p>
      </w:tc>
      <w:tc>
        <w:tcPr>
          <w:tcW w:w="570" w:type="dxa"/>
          <w:vMerge/>
          <w:tcBorders>
            <w:top w:val="nil"/>
          </w:tcBorders>
        </w:tcPr>
        <w:p w:rsidR="009445C5" w:rsidRDefault="009445C5">
          <w:pPr>
            <w:pStyle w:val="a7"/>
          </w:pPr>
        </w:p>
      </w:tc>
    </w:tr>
  </w:tbl>
  <w:p w:rsidR="009445C5" w:rsidRDefault="009445C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C06" w:rsidRDefault="00C92C06">
      <w:r>
        <w:separator/>
      </w:r>
    </w:p>
  </w:footnote>
  <w:footnote w:type="continuationSeparator" w:id="0">
    <w:p w:rsidR="00C92C06" w:rsidRDefault="00C92C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5C5" w:rsidRDefault="004A5EFD">
    <w:pPr>
      <w:pStyle w:val="a5"/>
      <w:jc w:val="right"/>
    </w:pPr>
    <w:r>
      <mc:AlternateContent>
        <mc:Choice Requires="wps">
          <w:drawing>
            <wp:anchor distT="0" distB="0" distL="114300" distR="114300" simplePos="0" relativeHeight="251659776" behindDoc="0" locked="0" layoutInCell="1" allowOverlap="1">
              <wp:simplePos x="0" y="0"/>
              <wp:positionH relativeFrom="column">
                <wp:posOffset>17145</wp:posOffset>
              </wp:positionH>
              <wp:positionV relativeFrom="page">
                <wp:posOffset>231140</wp:posOffset>
              </wp:positionV>
              <wp:extent cx="6663055" cy="9829800"/>
              <wp:effectExtent l="0" t="0" r="0" b="0"/>
              <wp:wrapNone/>
              <wp:docPr id="8" name="Rectangle 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3055" cy="982980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C35D46" id="Rectangle 465" o:spid="_x0000_s1026" style="position:absolute;margin-left:1.35pt;margin-top:18.2pt;width:524.65pt;height:77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" filled="f" strokeweight="1.5pt">
              <w10:wrap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628F68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E250D9D6"/>
    <w:lvl w:ilvl="0">
      <w:start w:val="1"/>
      <w:numFmt w:val="decimal"/>
      <w:pStyle w:val="a"/>
      <w:lvlText w:val="%1."/>
      <w:lvlJc w:val="left"/>
      <w:pPr>
        <w:tabs>
          <w:tab w:val="num" w:pos="360"/>
        </w:tabs>
        <w:ind w:left="360" w:hanging="360"/>
      </w:pPr>
    </w:lvl>
  </w:abstractNum>
  <w:abstractNum w:abstractNumId="2" w15:restartNumberingAfterBreak="0">
    <w:nsid w:val="FFFFFFFE"/>
    <w:multiLevelType w:val="singleLevel"/>
    <w:tmpl w:val="7A4670D2"/>
    <w:lvl w:ilvl="0">
      <w:numFmt w:val="decimal"/>
      <w:lvlText w:val="*"/>
      <w:lvlJc w:val="left"/>
    </w:lvl>
  </w:abstractNum>
  <w:abstractNum w:abstractNumId="3"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OpenSymbol" w:hAnsi="OpenSymbol"/>
        <w:b/>
      </w:rPr>
    </w:lvl>
  </w:abstractNum>
  <w:abstractNum w:abstractNumId="4" w15:restartNumberingAfterBreak="0">
    <w:nsid w:val="03BC763E"/>
    <w:multiLevelType w:val="hybridMultilevel"/>
    <w:tmpl w:val="7CF893E6"/>
    <w:lvl w:ilvl="0" w:tplc="8A124AF4">
      <w:start w:val="1"/>
      <w:numFmt w:val="bullet"/>
      <w:pStyle w:val="2"/>
      <w:lvlText w:val=""/>
      <w:lvlJc w:val="left"/>
      <w:pPr>
        <w:tabs>
          <w:tab w:val="num" w:pos="1174"/>
        </w:tabs>
        <w:ind w:left="340" w:firstLine="34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481C8A"/>
    <w:multiLevelType w:val="hybridMultilevel"/>
    <w:tmpl w:val="34B44FEC"/>
    <w:lvl w:ilvl="0" w:tplc="7CD0D1EE">
      <w:start w:val="1"/>
      <w:numFmt w:val="russianLower"/>
      <w:lvlText w:val="%1)"/>
      <w:lvlJc w:val="left"/>
      <w:pPr>
        <w:tabs>
          <w:tab w:val="num" w:pos="588"/>
        </w:tabs>
        <w:ind w:left="588" w:hanging="360"/>
      </w:pPr>
      <w:rPr>
        <w:rFonts w:hint="default"/>
      </w:rPr>
    </w:lvl>
    <w:lvl w:ilvl="1" w:tplc="04190019" w:tentative="1">
      <w:start w:val="1"/>
      <w:numFmt w:val="lowerLetter"/>
      <w:lvlText w:val="%2."/>
      <w:lvlJc w:val="left"/>
      <w:pPr>
        <w:tabs>
          <w:tab w:val="num" w:pos="-121"/>
        </w:tabs>
        <w:ind w:left="-121" w:hanging="360"/>
      </w:pPr>
    </w:lvl>
    <w:lvl w:ilvl="2" w:tplc="0419001B" w:tentative="1">
      <w:start w:val="1"/>
      <w:numFmt w:val="lowerRoman"/>
      <w:lvlText w:val="%3."/>
      <w:lvlJc w:val="right"/>
      <w:pPr>
        <w:tabs>
          <w:tab w:val="num" w:pos="599"/>
        </w:tabs>
        <w:ind w:left="599" w:hanging="180"/>
      </w:pPr>
    </w:lvl>
    <w:lvl w:ilvl="3" w:tplc="0419000F" w:tentative="1">
      <w:start w:val="1"/>
      <w:numFmt w:val="decimal"/>
      <w:lvlText w:val="%4."/>
      <w:lvlJc w:val="left"/>
      <w:pPr>
        <w:tabs>
          <w:tab w:val="num" w:pos="1319"/>
        </w:tabs>
        <w:ind w:left="1319" w:hanging="360"/>
      </w:pPr>
    </w:lvl>
    <w:lvl w:ilvl="4" w:tplc="04190019" w:tentative="1">
      <w:start w:val="1"/>
      <w:numFmt w:val="lowerLetter"/>
      <w:lvlText w:val="%5."/>
      <w:lvlJc w:val="left"/>
      <w:pPr>
        <w:tabs>
          <w:tab w:val="num" w:pos="2039"/>
        </w:tabs>
        <w:ind w:left="2039" w:hanging="360"/>
      </w:pPr>
    </w:lvl>
    <w:lvl w:ilvl="5" w:tplc="0419001B" w:tentative="1">
      <w:start w:val="1"/>
      <w:numFmt w:val="lowerRoman"/>
      <w:lvlText w:val="%6."/>
      <w:lvlJc w:val="right"/>
      <w:pPr>
        <w:tabs>
          <w:tab w:val="num" w:pos="2759"/>
        </w:tabs>
        <w:ind w:left="2759" w:hanging="180"/>
      </w:pPr>
    </w:lvl>
    <w:lvl w:ilvl="6" w:tplc="0419000F" w:tentative="1">
      <w:start w:val="1"/>
      <w:numFmt w:val="decimal"/>
      <w:lvlText w:val="%7."/>
      <w:lvlJc w:val="left"/>
      <w:pPr>
        <w:tabs>
          <w:tab w:val="num" w:pos="3479"/>
        </w:tabs>
        <w:ind w:left="3479" w:hanging="360"/>
      </w:pPr>
    </w:lvl>
    <w:lvl w:ilvl="7" w:tplc="04190019" w:tentative="1">
      <w:start w:val="1"/>
      <w:numFmt w:val="lowerLetter"/>
      <w:lvlText w:val="%8."/>
      <w:lvlJc w:val="left"/>
      <w:pPr>
        <w:tabs>
          <w:tab w:val="num" w:pos="4199"/>
        </w:tabs>
        <w:ind w:left="4199" w:hanging="360"/>
      </w:pPr>
    </w:lvl>
    <w:lvl w:ilvl="8" w:tplc="0419001B" w:tentative="1">
      <w:start w:val="1"/>
      <w:numFmt w:val="lowerRoman"/>
      <w:lvlText w:val="%9."/>
      <w:lvlJc w:val="right"/>
      <w:pPr>
        <w:tabs>
          <w:tab w:val="num" w:pos="4919"/>
        </w:tabs>
        <w:ind w:left="4919" w:hanging="180"/>
      </w:pPr>
    </w:lvl>
  </w:abstractNum>
  <w:abstractNum w:abstractNumId="6" w15:restartNumberingAfterBreak="0">
    <w:nsid w:val="080E24AC"/>
    <w:multiLevelType w:val="hybridMultilevel"/>
    <w:tmpl w:val="D19A7FAC"/>
    <w:lvl w:ilvl="0" w:tplc="0419000F">
      <w:start w:val="1"/>
      <w:numFmt w:val="decimal"/>
      <w:lvlText w:val="%1."/>
      <w:lvlJc w:val="left"/>
      <w:pPr>
        <w:tabs>
          <w:tab w:val="num" w:pos="720"/>
        </w:tabs>
        <w:ind w:left="720" w:hanging="360"/>
      </w:pPr>
      <w:rPr>
        <w:rFonts w:hint="default"/>
      </w:rPr>
    </w:lvl>
    <w:lvl w:ilvl="1" w:tplc="A3BC0F2A">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8240928"/>
    <w:multiLevelType w:val="multilevel"/>
    <w:tmpl w:val="E4E6FA1A"/>
    <w:lvl w:ilvl="0">
      <w:start w:val="1"/>
      <w:numFmt w:val="decimal"/>
      <w:lvlText w:val="%1."/>
      <w:lvlJc w:val="left"/>
      <w:pPr>
        <w:tabs>
          <w:tab w:val="num" w:pos="360"/>
        </w:tabs>
        <w:ind w:left="360" w:hanging="360"/>
      </w:pPr>
      <w:rPr>
        <w:b w:val="0"/>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C583DD7"/>
    <w:multiLevelType w:val="hybridMultilevel"/>
    <w:tmpl w:val="709C89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E4D56BF"/>
    <w:multiLevelType w:val="hybridMultilevel"/>
    <w:tmpl w:val="4FFA8330"/>
    <w:lvl w:ilvl="0" w:tplc="0778FC18">
      <w:start w:val="1"/>
      <w:numFmt w:val="bullet"/>
      <w:pStyle w:val="a0"/>
      <w:lvlText w:val="-"/>
      <w:lvlJc w:val="left"/>
      <w:pPr>
        <w:tabs>
          <w:tab w:val="num" w:pos="1571"/>
        </w:tabs>
        <w:ind w:left="1571" w:hanging="360"/>
      </w:pPr>
      <w:rPr>
        <w:rFonts w:ascii="Times New Roman" w:hAnsi="Times New Roman" w:hint="default"/>
        <w:b/>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F073034"/>
    <w:multiLevelType w:val="hybridMultilevel"/>
    <w:tmpl w:val="0A42C840"/>
    <w:lvl w:ilvl="0" w:tplc="0419000F">
      <w:start w:val="1"/>
      <w:numFmt w:val="decimal"/>
      <w:lvlText w:val="%1."/>
      <w:lvlJc w:val="left"/>
      <w:pPr>
        <w:ind w:left="1492" w:hanging="360"/>
      </w:pPr>
    </w:lvl>
    <w:lvl w:ilvl="1" w:tplc="04190019" w:tentative="1">
      <w:start w:val="1"/>
      <w:numFmt w:val="lowerLetter"/>
      <w:lvlText w:val="%2."/>
      <w:lvlJc w:val="left"/>
      <w:pPr>
        <w:ind w:left="2212" w:hanging="360"/>
      </w:pPr>
    </w:lvl>
    <w:lvl w:ilvl="2" w:tplc="0419001B" w:tentative="1">
      <w:start w:val="1"/>
      <w:numFmt w:val="lowerRoman"/>
      <w:lvlText w:val="%3."/>
      <w:lvlJc w:val="right"/>
      <w:pPr>
        <w:ind w:left="2932" w:hanging="180"/>
      </w:pPr>
    </w:lvl>
    <w:lvl w:ilvl="3" w:tplc="0419000F" w:tentative="1">
      <w:start w:val="1"/>
      <w:numFmt w:val="decimal"/>
      <w:lvlText w:val="%4."/>
      <w:lvlJc w:val="left"/>
      <w:pPr>
        <w:ind w:left="3652" w:hanging="360"/>
      </w:pPr>
    </w:lvl>
    <w:lvl w:ilvl="4" w:tplc="04190019" w:tentative="1">
      <w:start w:val="1"/>
      <w:numFmt w:val="lowerLetter"/>
      <w:lvlText w:val="%5."/>
      <w:lvlJc w:val="left"/>
      <w:pPr>
        <w:ind w:left="4372" w:hanging="360"/>
      </w:pPr>
    </w:lvl>
    <w:lvl w:ilvl="5" w:tplc="0419001B" w:tentative="1">
      <w:start w:val="1"/>
      <w:numFmt w:val="lowerRoman"/>
      <w:lvlText w:val="%6."/>
      <w:lvlJc w:val="right"/>
      <w:pPr>
        <w:ind w:left="5092" w:hanging="180"/>
      </w:pPr>
    </w:lvl>
    <w:lvl w:ilvl="6" w:tplc="0419000F" w:tentative="1">
      <w:start w:val="1"/>
      <w:numFmt w:val="decimal"/>
      <w:lvlText w:val="%7."/>
      <w:lvlJc w:val="left"/>
      <w:pPr>
        <w:ind w:left="5812" w:hanging="360"/>
      </w:pPr>
    </w:lvl>
    <w:lvl w:ilvl="7" w:tplc="04190019" w:tentative="1">
      <w:start w:val="1"/>
      <w:numFmt w:val="lowerLetter"/>
      <w:lvlText w:val="%8."/>
      <w:lvlJc w:val="left"/>
      <w:pPr>
        <w:ind w:left="6532" w:hanging="360"/>
      </w:pPr>
    </w:lvl>
    <w:lvl w:ilvl="8" w:tplc="0419001B" w:tentative="1">
      <w:start w:val="1"/>
      <w:numFmt w:val="lowerRoman"/>
      <w:lvlText w:val="%9."/>
      <w:lvlJc w:val="right"/>
      <w:pPr>
        <w:ind w:left="7252" w:hanging="180"/>
      </w:pPr>
    </w:lvl>
  </w:abstractNum>
  <w:abstractNum w:abstractNumId="11" w15:restartNumberingAfterBreak="0">
    <w:nsid w:val="1312480C"/>
    <w:multiLevelType w:val="multilevel"/>
    <w:tmpl w:val="0F0ECB6A"/>
    <w:lvl w:ilvl="0">
      <w:start w:val="1"/>
      <w:numFmt w:val="decimal"/>
      <w:lvlText w:val="%1."/>
      <w:lvlJc w:val="left"/>
      <w:pPr>
        <w:tabs>
          <w:tab w:val="num" w:pos="420"/>
        </w:tabs>
        <w:ind w:left="420" w:hanging="420"/>
      </w:pPr>
      <w:rPr>
        <w:rFonts w:ascii="Times New Roman" w:hAnsi="Times New Roman" w:cs="Times New Roman" w:hint="default"/>
        <w:b/>
        <w:color w:val="auto"/>
      </w:rPr>
    </w:lvl>
    <w:lvl w:ilvl="1">
      <w:start w:val="1"/>
      <w:numFmt w:val="decimal"/>
      <w:lvlText w:val="1.%2."/>
      <w:lvlJc w:val="left"/>
      <w:pPr>
        <w:tabs>
          <w:tab w:val="num" w:pos="1129"/>
        </w:tabs>
        <w:ind w:left="1129" w:hanging="420"/>
      </w:pPr>
      <w:rPr>
        <w:rFonts w:ascii="Times New Roman" w:hAnsi="Times New Roman" w:cs="Times New Roman" w:hint="default"/>
        <w:b/>
        <w:sz w:val="24"/>
        <w:szCs w:val="24"/>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2" w15:restartNumberingAfterBreak="0">
    <w:nsid w:val="13FE2888"/>
    <w:multiLevelType w:val="hybridMultilevel"/>
    <w:tmpl w:val="BF7441F6"/>
    <w:lvl w:ilvl="0" w:tplc="8B060442">
      <w:start w:val="1"/>
      <w:numFmt w:val="bullet"/>
      <w:pStyle w:val="1"/>
      <w:lvlText w:val=""/>
      <w:lvlJc w:val="left"/>
      <w:pPr>
        <w:tabs>
          <w:tab w:val="num" w:pos="2628"/>
        </w:tabs>
        <w:ind w:left="2628" w:hanging="360"/>
      </w:pPr>
      <w:rPr>
        <w:rFonts w:ascii="Wingdings" w:hAnsi="Wingdings" w:hint="default"/>
      </w:rPr>
    </w:lvl>
    <w:lvl w:ilvl="1" w:tplc="04190003" w:tentative="1">
      <w:start w:val="1"/>
      <w:numFmt w:val="bullet"/>
      <w:lvlText w:val="o"/>
      <w:lvlJc w:val="left"/>
      <w:pPr>
        <w:tabs>
          <w:tab w:val="num" w:pos="2016"/>
        </w:tabs>
        <w:ind w:left="2016" w:hanging="360"/>
      </w:pPr>
      <w:rPr>
        <w:rFonts w:ascii="Courier New" w:hAnsi="Courier New" w:cs="Courier New" w:hint="default"/>
      </w:rPr>
    </w:lvl>
    <w:lvl w:ilvl="2" w:tplc="04190005" w:tentative="1">
      <w:start w:val="1"/>
      <w:numFmt w:val="bullet"/>
      <w:lvlText w:val=""/>
      <w:lvlJc w:val="left"/>
      <w:pPr>
        <w:tabs>
          <w:tab w:val="num" w:pos="2736"/>
        </w:tabs>
        <w:ind w:left="2736" w:hanging="360"/>
      </w:pPr>
      <w:rPr>
        <w:rFonts w:ascii="Wingdings" w:hAnsi="Wingdings" w:hint="default"/>
      </w:rPr>
    </w:lvl>
    <w:lvl w:ilvl="3" w:tplc="04190001" w:tentative="1">
      <w:start w:val="1"/>
      <w:numFmt w:val="bullet"/>
      <w:lvlText w:val=""/>
      <w:lvlJc w:val="left"/>
      <w:pPr>
        <w:tabs>
          <w:tab w:val="num" w:pos="3456"/>
        </w:tabs>
        <w:ind w:left="3456" w:hanging="360"/>
      </w:pPr>
      <w:rPr>
        <w:rFonts w:ascii="Symbol" w:hAnsi="Symbol" w:hint="default"/>
      </w:rPr>
    </w:lvl>
    <w:lvl w:ilvl="4" w:tplc="04190003" w:tentative="1">
      <w:start w:val="1"/>
      <w:numFmt w:val="bullet"/>
      <w:lvlText w:val="o"/>
      <w:lvlJc w:val="left"/>
      <w:pPr>
        <w:tabs>
          <w:tab w:val="num" w:pos="4176"/>
        </w:tabs>
        <w:ind w:left="4176" w:hanging="360"/>
      </w:pPr>
      <w:rPr>
        <w:rFonts w:ascii="Courier New" w:hAnsi="Courier New" w:cs="Courier New" w:hint="default"/>
      </w:rPr>
    </w:lvl>
    <w:lvl w:ilvl="5" w:tplc="04190005" w:tentative="1">
      <w:start w:val="1"/>
      <w:numFmt w:val="bullet"/>
      <w:lvlText w:val=""/>
      <w:lvlJc w:val="left"/>
      <w:pPr>
        <w:tabs>
          <w:tab w:val="num" w:pos="4896"/>
        </w:tabs>
        <w:ind w:left="4896" w:hanging="360"/>
      </w:pPr>
      <w:rPr>
        <w:rFonts w:ascii="Wingdings" w:hAnsi="Wingdings" w:hint="default"/>
      </w:rPr>
    </w:lvl>
    <w:lvl w:ilvl="6" w:tplc="04190001" w:tentative="1">
      <w:start w:val="1"/>
      <w:numFmt w:val="bullet"/>
      <w:lvlText w:val=""/>
      <w:lvlJc w:val="left"/>
      <w:pPr>
        <w:tabs>
          <w:tab w:val="num" w:pos="5616"/>
        </w:tabs>
        <w:ind w:left="5616" w:hanging="360"/>
      </w:pPr>
      <w:rPr>
        <w:rFonts w:ascii="Symbol" w:hAnsi="Symbol" w:hint="default"/>
      </w:rPr>
    </w:lvl>
    <w:lvl w:ilvl="7" w:tplc="04190003" w:tentative="1">
      <w:start w:val="1"/>
      <w:numFmt w:val="bullet"/>
      <w:lvlText w:val="o"/>
      <w:lvlJc w:val="left"/>
      <w:pPr>
        <w:tabs>
          <w:tab w:val="num" w:pos="6336"/>
        </w:tabs>
        <w:ind w:left="6336" w:hanging="360"/>
      </w:pPr>
      <w:rPr>
        <w:rFonts w:ascii="Courier New" w:hAnsi="Courier New" w:cs="Courier New" w:hint="default"/>
      </w:rPr>
    </w:lvl>
    <w:lvl w:ilvl="8" w:tplc="04190005" w:tentative="1">
      <w:start w:val="1"/>
      <w:numFmt w:val="bullet"/>
      <w:lvlText w:val=""/>
      <w:lvlJc w:val="left"/>
      <w:pPr>
        <w:tabs>
          <w:tab w:val="num" w:pos="7056"/>
        </w:tabs>
        <w:ind w:left="7056" w:hanging="360"/>
      </w:pPr>
      <w:rPr>
        <w:rFonts w:ascii="Wingdings" w:hAnsi="Wingdings" w:hint="default"/>
      </w:rPr>
    </w:lvl>
  </w:abstractNum>
  <w:abstractNum w:abstractNumId="13" w15:restartNumberingAfterBreak="0">
    <w:nsid w:val="19BA18B6"/>
    <w:multiLevelType w:val="multilevel"/>
    <w:tmpl w:val="8530FA5A"/>
    <w:lvl w:ilvl="0">
      <w:start w:val="1"/>
      <w:numFmt w:val="bullet"/>
      <w:lvlText w:val=""/>
      <w:lvlJc w:val="left"/>
      <w:pPr>
        <w:tabs>
          <w:tab w:val="num" w:pos="907"/>
        </w:tabs>
        <w:ind w:left="57" w:firstLine="652"/>
      </w:pPr>
      <w:rPr>
        <w:rFonts w:ascii="Symbol" w:hAnsi="Symbol" w:hint="default"/>
        <w:sz w:val="24"/>
        <w:szCs w:val="24"/>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4" w15:restartNumberingAfterBreak="0">
    <w:nsid w:val="1E3D3C80"/>
    <w:multiLevelType w:val="hybridMultilevel"/>
    <w:tmpl w:val="95763B8C"/>
    <w:lvl w:ilvl="0" w:tplc="0419000F">
      <w:start w:val="1"/>
      <w:numFmt w:val="decimal"/>
      <w:lvlText w:val="%1."/>
      <w:lvlJc w:val="left"/>
      <w:pPr>
        <w:tabs>
          <w:tab w:val="num" w:pos="720"/>
        </w:tabs>
        <w:ind w:left="720" w:hanging="360"/>
      </w:pPr>
      <w:rPr>
        <w:rFonts w:hint="default"/>
      </w:rPr>
    </w:lvl>
    <w:lvl w:ilvl="1" w:tplc="7CD0D1EE">
      <w:start w:val="1"/>
      <w:numFmt w:val="russianLow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F71583E"/>
    <w:multiLevelType w:val="hybridMultilevel"/>
    <w:tmpl w:val="2DEE7C14"/>
    <w:lvl w:ilvl="0" w:tplc="FFB2F156">
      <w:start w:val="3"/>
      <w:numFmt w:val="bullet"/>
      <w:lvlText w:val="-"/>
      <w:lvlJc w:val="left"/>
      <w:pPr>
        <w:tabs>
          <w:tab w:val="num" w:pos="567"/>
        </w:tabs>
        <w:ind w:left="567" w:hanging="22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422645F"/>
    <w:multiLevelType w:val="hybridMultilevel"/>
    <w:tmpl w:val="B180F354"/>
    <w:lvl w:ilvl="0" w:tplc="0419000F">
      <w:start w:val="1"/>
      <w:numFmt w:val="decimal"/>
      <w:lvlText w:val="%1."/>
      <w:lvlJc w:val="left"/>
      <w:pPr>
        <w:tabs>
          <w:tab w:val="num" w:pos="720"/>
        </w:tabs>
        <w:ind w:left="720" w:hanging="360"/>
      </w:pPr>
      <w:rPr>
        <w:rFonts w:hint="default"/>
      </w:rPr>
    </w:lvl>
    <w:lvl w:ilvl="1" w:tplc="7CD0D1EE">
      <w:start w:val="1"/>
      <w:numFmt w:val="russianLow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C963CDF"/>
    <w:multiLevelType w:val="hybridMultilevel"/>
    <w:tmpl w:val="24F4F6C6"/>
    <w:lvl w:ilvl="0" w:tplc="0419000F">
      <w:start w:val="1"/>
      <w:numFmt w:val="decimal"/>
      <w:lvlText w:val="%1."/>
      <w:lvlJc w:val="left"/>
      <w:pPr>
        <w:tabs>
          <w:tab w:val="num" w:pos="1288"/>
        </w:tabs>
        <w:ind w:left="1288" w:hanging="360"/>
      </w:pPr>
    </w:lvl>
    <w:lvl w:ilvl="1" w:tplc="04190019" w:tentative="1">
      <w:start w:val="1"/>
      <w:numFmt w:val="lowerLetter"/>
      <w:lvlText w:val="%2."/>
      <w:lvlJc w:val="left"/>
      <w:pPr>
        <w:tabs>
          <w:tab w:val="num" w:pos="2008"/>
        </w:tabs>
        <w:ind w:left="2008" w:hanging="360"/>
      </w:pPr>
    </w:lvl>
    <w:lvl w:ilvl="2" w:tplc="0419001B" w:tentative="1">
      <w:start w:val="1"/>
      <w:numFmt w:val="lowerRoman"/>
      <w:lvlText w:val="%3."/>
      <w:lvlJc w:val="right"/>
      <w:pPr>
        <w:tabs>
          <w:tab w:val="num" w:pos="2728"/>
        </w:tabs>
        <w:ind w:left="2728" w:hanging="180"/>
      </w:pPr>
    </w:lvl>
    <w:lvl w:ilvl="3" w:tplc="0419000F" w:tentative="1">
      <w:start w:val="1"/>
      <w:numFmt w:val="decimal"/>
      <w:lvlText w:val="%4."/>
      <w:lvlJc w:val="left"/>
      <w:pPr>
        <w:tabs>
          <w:tab w:val="num" w:pos="3448"/>
        </w:tabs>
        <w:ind w:left="3448" w:hanging="360"/>
      </w:pPr>
    </w:lvl>
    <w:lvl w:ilvl="4" w:tplc="04190019" w:tentative="1">
      <w:start w:val="1"/>
      <w:numFmt w:val="lowerLetter"/>
      <w:lvlText w:val="%5."/>
      <w:lvlJc w:val="left"/>
      <w:pPr>
        <w:tabs>
          <w:tab w:val="num" w:pos="4168"/>
        </w:tabs>
        <w:ind w:left="4168" w:hanging="360"/>
      </w:pPr>
    </w:lvl>
    <w:lvl w:ilvl="5" w:tplc="0419001B" w:tentative="1">
      <w:start w:val="1"/>
      <w:numFmt w:val="lowerRoman"/>
      <w:lvlText w:val="%6."/>
      <w:lvlJc w:val="right"/>
      <w:pPr>
        <w:tabs>
          <w:tab w:val="num" w:pos="4888"/>
        </w:tabs>
        <w:ind w:left="4888" w:hanging="180"/>
      </w:pPr>
    </w:lvl>
    <w:lvl w:ilvl="6" w:tplc="0419000F" w:tentative="1">
      <w:start w:val="1"/>
      <w:numFmt w:val="decimal"/>
      <w:lvlText w:val="%7."/>
      <w:lvlJc w:val="left"/>
      <w:pPr>
        <w:tabs>
          <w:tab w:val="num" w:pos="5608"/>
        </w:tabs>
        <w:ind w:left="5608" w:hanging="360"/>
      </w:pPr>
    </w:lvl>
    <w:lvl w:ilvl="7" w:tplc="04190019" w:tentative="1">
      <w:start w:val="1"/>
      <w:numFmt w:val="lowerLetter"/>
      <w:lvlText w:val="%8."/>
      <w:lvlJc w:val="left"/>
      <w:pPr>
        <w:tabs>
          <w:tab w:val="num" w:pos="6328"/>
        </w:tabs>
        <w:ind w:left="6328" w:hanging="360"/>
      </w:pPr>
    </w:lvl>
    <w:lvl w:ilvl="8" w:tplc="0419001B" w:tentative="1">
      <w:start w:val="1"/>
      <w:numFmt w:val="lowerRoman"/>
      <w:lvlText w:val="%9."/>
      <w:lvlJc w:val="right"/>
      <w:pPr>
        <w:tabs>
          <w:tab w:val="num" w:pos="7048"/>
        </w:tabs>
        <w:ind w:left="7048" w:hanging="180"/>
      </w:pPr>
    </w:lvl>
  </w:abstractNum>
  <w:abstractNum w:abstractNumId="18" w15:restartNumberingAfterBreak="0">
    <w:nsid w:val="30D76113"/>
    <w:multiLevelType w:val="hybridMultilevel"/>
    <w:tmpl w:val="D45431B8"/>
    <w:lvl w:ilvl="0" w:tplc="0419000F">
      <w:start w:val="1"/>
      <w:numFmt w:val="decimal"/>
      <w:lvlText w:val="%1."/>
      <w:lvlJc w:val="left"/>
      <w:pPr>
        <w:tabs>
          <w:tab w:val="num" w:pos="1288"/>
        </w:tabs>
        <w:ind w:left="1288" w:hanging="360"/>
      </w:pPr>
    </w:lvl>
    <w:lvl w:ilvl="1" w:tplc="04190019" w:tentative="1">
      <w:start w:val="1"/>
      <w:numFmt w:val="lowerLetter"/>
      <w:lvlText w:val="%2."/>
      <w:lvlJc w:val="left"/>
      <w:pPr>
        <w:tabs>
          <w:tab w:val="num" w:pos="2008"/>
        </w:tabs>
        <w:ind w:left="2008" w:hanging="360"/>
      </w:pPr>
    </w:lvl>
    <w:lvl w:ilvl="2" w:tplc="0419001B" w:tentative="1">
      <w:start w:val="1"/>
      <w:numFmt w:val="lowerRoman"/>
      <w:lvlText w:val="%3."/>
      <w:lvlJc w:val="right"/>
      <w:pPr>
        <w:tabs>
          <w:tab w:val="num" w:pos="2728"/>
        </w:tabs>
        <w:ind w:left="2728" w:hanging="180"/>
      </w:pPr>
    </w:lvl>
    <w:lvl w:ilvl="3" w:tplc="0419000F" w:tentative="1">
      <w:start w:val="1"/>
      <w:numFmt w:val="decimal"/>
      <w:lvlText w:val="%4."/>
      <w:lvlJc w:val="left"/>
      <w:pPr>
        <w:tabs>
          <w:tab w:val="num" w:pos="3448"/>
        </w:tabs>
        <w:ind w:left="3448" w:hanging="360"/>
      </w:pPr>
    </w:lvl>
    <w:lvl w:ilvl="4" w:tplc="04190019" w:tentative="1">
      <w:start w:val="1"/>
      <w:numFmt w:val="lowerLetter"/>
      <w:lvlText w:val="%5."/>
      <w:lvlJc w:val="left"/>
      <w:pPr>
        <w:tabs>
          <w:tab w:val="num" w:pos="4168"/>
        </w:tabs>
        <w:ind w:left="4168" w:hanging="360"/>
      </w:pPr>
    </w:lvl>
    <w:lvl w:ilvl="5" w:tplc="0419001B" w:tentative="1">
      <w:start w:val="1"/>
      <w:numFmt w:val="lowerRoman"/>
      <w:lvlText w:val="%6."/>
      <w:lvlJc w:val="right"/>
      <w:pPr>
        <w:tabs>
          <w:tab w:val="num" w:pos="4888"/>
        </w:tabs>
        <w:ind w:left="4888" w:hanging="180"/>
      </w:pPr>
    </w:lvl>
    <w:lvl w:ilvl="6" w:tplc="0419000F" w:tentative="1">
      <w:start w:val="1"/>
      <w:numFmt w:val="decimal"/>
      <w:lvlText w:val="%7."/>
      <w:lvlJc w:val="left"/>
      <w:pPr>
        <w:tabs>
          <w:tab w:val="num" w:pos="5608"/>
        </w:tabs>
        <w:ind w:left="5608" w:hanging="360"/>
      </w:pPr>
    </w:lvl>
    <w:lvl w:ilvl="7" w:tplc="04190019" w:tentative="1">
      <w:start w:val="1"/>
      <w:numFmt w:val="lowerLetter"/>
      <w:lvlText w:val="%8."/>
      <w:lvlJc w:val="left"/>
      <w:pPr>
        <w:tabs>
          <w:tab w:val="num" w:pos="6328"/>
        </w:tabs>
        <w:ind w:left="6328" w:hanging="360"/>
      </w:pPr>
    </w:lvl>
    <w:lvl w:ilvl="8" w:tplc="0419001B" w:tentative="1">
      <w:start w:val="1"/>
      <w:numFmt w:val="lowerRoman"/>
      <w:lvlText w:val="%9."/>
      <w:lvlJc w:val="right"/>
      <w:pPr>
        <w:tabs>
          <w:tab w:val="num" w:pos="7048"/>
        </w:tabs>
        <w:ind w:left="7048" w:hanging="180"/>
      </w:pPr>
    </w:lvl>
  </w:abstractNum>
  <w:abstractNum w:abstractNumId="19" w15:restartNumberingAfterBreak="0">
    <w:nsid w:val="33853080"/>
    <w:multiLevelType w:val="hybridMultilevel"/>
    <w:tmpl w:val="A2982E28"/>
    <w:lvl w:ilvl="0" w:tplc="ADAC2FD6">
      <w:start w:val="3"/>
      <w:numFmt w:val="bullet"/>
      <w:lvlText w:val="-"/>
      <w:lvlJc w:val="left"/>
      <w:pPr>
        <w:tabs>
          <w:tab w:val="num" w:pos="1446"/>
        </w:tabs>
        <w:ind w:left="1446" w:hanging="397"/>
      </w:pPr>
      <w:rPr>
        <w:rFonts w:hint="default"/>
      </w:rPr>
    </w:lvl>
    <w:lvl w:ilvl="1" w:tplc="0419000B">
      <w:start w:val="1"/>
      <w:numFmt w:val="bullet"/>
      <w:lvlText w:val=""/>
      <w:lvlJc w:val="left"/>
      <w:pPr>
        <w:tabs>
          <w:tab w:val="num" w:pos="1440"/>
        </w:tabs>
        <w:ind w:left="1440" w:hanging="360"/>
      </w:pPr>
      <w:rPr>
        <w:rFonts w:ascii="Wingdings" w:hAnsi="Wingdings"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77D05B3"/>
    <w:multiLevelType w:val="hybridMultilevel"/>
    <w:tmpl w:val="B3B6E6C4"/>
    <w:lvl w:ilvl="0" w:tplc="6DB644BC">
      <w:start w:val="1"/>
      <w:numFmt w:val="decimal"/>
      <w:lvlText w:val="%1."/>
      <w:lvlJc w:val="left"/>
      <w:pPr>
        <w:tabs>
          <w:tab w:val="num" w:pos="1077"/>
        </w:tabs>
        <w:ind w:left="1077" w:hanging="368"/>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89E3A0A"/>
    <w:multiLevelType w:val="hybridMultilevel"/>
    <w:tmpl w:val="B66A985E"/>
    <w:lvl w:ilvl="0" w:tplc="7CD0D1EE">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22" w15:restartNumberingAfterBreak="0">
    <w:nsid w:val="3AD82327"/>
    <w:multiLevelType w:val="hybridMultilevel"/>
    <w:tmpl w:val="822C5E3E"/>
    <w:lvl w:ilvl="0" w:tplc="808020BE">
      <w:start w:val="1"/>
      <w:numFmt w:val="decimal"/>
      <w:lvlText w:val="%1."/>
      <w:lvlJc w:val="left"/>
      <w:pPr>
        <w:tabs>
          <w:tab w:val="num" w:pos="0"/>
        </w:tabs>
        <w:ind w:left="0" w:firstLine="0"/>
      </w:pPr>
      <w:rPr>
        <w:rFonts w:ascii="Times New Roman" w:hAnsi="Times New Roman" w:cs="Arial"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B1D185E"/>
    <w:multiLevelType w:val="hybridMultilevel"/>
    <w:tmpl w:val="5302D3C0"/>
    <w:lvl w:ilvl="0" w:tplc="7CD0D1EE">
      <w:start w:val="1"/>
      <w:numFmt w:val="russianLower"/>
      <w:lvlText w:val="%1)"/>
      <w:lvlJc w:val="left"/>
      <w:pPr>
        <w:tabs>
          <w:tab w:val="num" w:pos="1440"/>
        </w:tabs>
        <w:ind w:left="1440" w:hanging="360"/>
      </w:pPr>
      <w:rPr>
        <w:rFonts w:hint="default"/>
      </w:rPr>
    </w:lvl>
    <w:lvl w:ilvl="1" w:tplc="04190019">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24" w15:restartNumberingAfterBreak="0">
    <w:nsid w:val="3E65779A"/>
    <w:multiLevelType w:val="hybridMultilevel"/>
    <w:tmpl w:val="A194177A"/>
    <w:lvl w:ilvl="0" w:tplc="82B274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48D1369C"/>
    <w:multiLevelType w:val="hybridMultilevel"/>
    <w:tmpl w:val="E546554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A987CC4"/>
    <w:multiLevelType w:val="hybridMultilevel"/>
    <w:tmpl w:val="708047DC"/>
    <w:lvl w:ilvl="0" w:tplc="E5A8FC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EC0197"/>
    <w:multiLevelType w:val="hybridMultilevel"/>
    <w:tmpl w:val="49C0AB96"/>
    <w:lvl w:ilvl="0" w:tplc="0419000F">
      <w:start w:val="1"/>
      <w:numFmt w:val="decimal"/>
      <w:lvlText w:val="%1."/>
      <w:lvlJc w:val="left"/>
      <w:pPr>
        <w:tabs>
          <w:tab w:val="num" w:pos="1288"/>
        </w:tabs>
        <w:ind w:left="1288" w:hanging="360"/>
      </w:pPr>
    </w:lvl>
    <w:lvl w:ilvl="1" w:tplc="04190019" w:tentative="1">
      <w:start w:val="1"/>
      <w:numFmt w:val="lowerLetter"/>
      <w:lvlText w:val="%2."/>
      <w:lvlJc w:val="left"/>
      <w:pPr>
        <w:tabs>
          <w:tab w:val="num" w:pos="2008"/>
        </w:tabs>
        <w:ind w:left="2008" w:hanging="360"/>
      </w:pPr>
    </w:lvl>
    <w:lvl w:ilvl="2" w:tplc="0419001B" w:tentative="1">
      <w:start w:val="1"/>
      <w:numFmt w:val="lowerRoman"/>
      <w:lvlText w:val="%3."/>
      <w:lvlJc w:val="right"/>
      <w:pPr>
        <w:tabs>
          <w:tab w:val="num" w:pos="2728"/>
        </w:tabs>
        <w:ind w:left="2728" w:hanging="180"/>
      </w:pPr>
    </w:lvl>
    <w:lvl w:ilvl="3" w:tplc="0419000F" w:tentative="1">
      <w:start w:val="1"/>
      <w:numFmt w:val="decimal"/>
      <w:lvlText w:val="%4."/>
      <w:lvlJc w:val="left"/>
      <w:pPr>
        <w:tabs>
          <w:tab w:val="num" w:pos="3448"/>
        </w:tabs>
        <w:ind w:left="3448" w:hanging="360"/>
      </w:pPr>
    </w:lvl>
    <w:lvl w:ilvl="4" w:tplc="04190019" w:tentative="1">
      <w:start w:val="1"/>
      <w:numFmt w:val="lowerLetter"/>
      <w:lvlText w:val="%5."/>
      <w:lvlJc w:val="left"/>
      <w:pPr>
        <w:tabs>
          <w:tab w:val="num" w:pos="4168"/>
        </w:tabs>
        <w:ind w:left="4168" w:hanging="360"/>
      </w:pPr>
    </w:lvl>
    <w:lvl w:ilvl="5" w:tplc="0419001B" w:tentative="1">
      <w:start w:val="1"/>
      <w:numFmt w:val="lowerRoman"/>
      <w:lvlText w:val="%6."/>
      <w:lvlJc w:val="right"/>
      <w:pPr>
        <w:tabs>
          <w:tab w:val="num" w:pos="4888"/>
        </w:tabs>
        <w:ind w:left="4888" w:hanging="180"/>
      </w:pPr>
    </w:lvl>
    <w:lvl w:ilvl="6" w:tplc="0419000F" w:tentative="1">
      <w:start w:val="1"/>
      <w:numFmt w:val="decimal"/>
      <w:lvlText w:val="%7."/>
      <w:lvlJc w:val="left"/>
      <w:pPr>
        <w:tabs>
          <w:tab w:val="num" w:pos="5608"/>
        </w:tabs>
        <w:ind w:left="5608" w:hanging="360"/>
      </w:pPr>
    </w:lvl>
    <w:lvl w:ilvl="7" w:tplc="04190019" w:tentative="1">
      <w:start w:val="1"/>
      <w:numFmt w:val="lowerLetter"/>
      <w:lvlText w:val="%8."/>
      <w:lvlJc w:val="left"/>
      <w:pPr>
        <w:tabs>
          <w:tab w:val="num" w:pos="6328"/>
        </w:tabs>
        <w:ind w:left="6328" w:hanging="360"/>
      </w:pPr>
    </w:lvl>
    <w:lvl w:ilvl="8" w:tplc="0419001B" w:tentative="1">
      <w:start w:val="1"/>
      <w:numFmt w:val="lowerRoman"/>
      <w:lvlText w:val="%9."/>
      <w:lvlJc w:val="right"/>
      <w:pPr>
        <w:tabs>
          <w:tab w:val="num" w:pos="7048"/>
        </w:tabs>
        <w:ind w:left="7048" w:hanging="180"/>
      </w:pPr>
    </w:lvl>
  </w:abstractNum>
  <w:abstractNum w:abstractNumId="28" w15:restartNumberingAfterBreak="0">
    <w:nsid w:val="57AF1DDD"/>
    <w:multiLevelType w:val="hybridMultilevel"/>
    <w:tmpl w:val="96BAE810"/>
    <w:lvl w:ilvl="0" w:tplc="A3BC0F2A">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952552C"/>
    <w:multiLevelType w:val="hybridMultilevel"/>
    <w:tmpl w:val="8B862A24"/>
    <w:lvl w:ilvl="0" w:tplc="ADAC2FD6">
      <w:start w:val="3"/>
      <w:numFmt w:val="bullet"/>
      <w:lvlText w:val="-"/>
      <w:lvlJc w:val="left"/>
      <w:pPr>
        <w:tabs>
          <w:tab w:val="num" w:pos="1608"/>
        </w:tabs>
        <w:ind w:left="1608" w:hanging="397"/>
      </w:pPr>
      <w:rPr>
        <w:rFont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9C404F7"/>
    <w:multiLevelType w:val="hybridMultilevel"/>
    <w:tmpl w:val="2E3AAEFE"/>
    <w:lvl w:ilvl="0" w:tplc="FFB2F156">
      <w:start w:val="3"/>
      <w:numFmt w:val="bullet"/>
      <w:lvlText w:val="-"/>
      <w:lvlJc w:val="left"/>
      <w:pPr>
        <w:tabs>
          <w:tab w:val="num" w:pos="1643"/>
        </w:tabs>
        <w:ind w:left="1643" w:hanging="227"/>
      </w:pPr>
      <w:rPr>
        <w:rFonts w:hint="default"/>
      </w:rPr>
    </w:lvl>
    <w:lvl w:ilvl="1" w:tplc="04190003">
      <w:start w:val="1"/>
      <w:numFmt w:val="bullet"/>
      <w:lvlText w:val="o"/>
      <w:lvlJc w:val="left"/>
      <w:pPr>
        <w:tabs>
          <w:tab w:val="num" w:pos="2516"/>
        </w:tabs>
        <w:ind w:left="2516" w:hanging="360"/>
      </w:pPr>
      <w:rPr>
        <w:rFonts w:ascii="Courier New" w:hAnsi="Courier New" w:cs="Courier New" w:hint="default"/>
      </w:rPr>
    </w:lvl>
    <w:lvl w:ilvl="2" w:tplc="04190005" w:tentative="1">
      <w:start w:val="1"/>
      <w:numFmt w:val="bullet"/>
      <w:lvlText w:val=""/>
      <w:lvlJc w:val="left"/>
      <w:pPr>
        <w:tabs>
          <w:tab w:val="num" w:pos="3236"/>
        </w:tabs>
        <w:ind w:left="3236" w:hanging="360"/>
      </w:pPr>
      <w:rPr>
        <w:rFonts w:ascii="Wingdings" w:hAnsi="Wingdings" w:hint="default"/>
      </w:rPr>
    </w:lvl>
    <w:lvl w:ilvl="3" w:tplc="04190001" w:tentative="1">
      <w:start w:val="1"/>
      <w:numFmt w:val="bullet"/>
      <w:lvlText w:val=""/>
      <w:lvlJc w:val="left"/>
      <w:pPr>
        <w:tabs>
          <w:tab w:val="num" w:pos="3956"/>
        </w:tabs>
        <w:ind w:left="3956" w:hanging="360"/>
      </w:pPr>
      <w:rPr>
        <w:rFonts w:ascii="Symbol" w:hAnsi="Symbol" w:hint="default"/>
      </w:rPr>
    </w:lvl>
    <w:lvl w:ilvl="4" w:tplc="04190003" w:tentative="1">
      <w:start w:val="1"/>
      <w:numFmt w:val="bullet"/>
      <w:lvlText w:val="o"/>
      <w:lvlJc w:val="left"/>
      <w:pPr>
        <w:tabs>
          <w:tab w:val="num" w:pos="4676"/>
        </w:tabs>
        <w:ind w:left="4676" w:hanging="360"/>
      </w:pPr>
      <w:rPr>
        <w:rFonts w:ascii="Courier New" w:hAnsi="Courier New" w:cs="Courier New" w:hint="default"/>
      </w:rPr>
    </w:lvl>
    <w:lvl w:ilvl="5" w:tplc="04190005" w:tentative="1">
      <w:start w:val="1"/>
      <w:numFmt w:val="bullet"/>
      <w:lvlText w:val=""/>
      <w:lvlJc w:val="left"/>
      <w:pPr>
        <w:tabs>
          <w:tab w:val="num" w:pos="5396"/>
        </w:tabs>
        <w:ind w:left="5396" w:hanging="360"/>
      </w:pPr>
      <w:rPr>
        <w:rFonts w:ascii="Wingdings" w:hAnsi="Wingdings" w:hint="default"/>
      </w:rPr>
    </w:lvl>
    <w:lvl w:ilvl="6" w:tplc="04190001" w:tentative="1">
      <w:start w:val="1"/>
      <w:numFmt w:val="bullet"/>
      <w:lvlText w:val=""/>
      <w:lvlJc w:val="left"/>
      <w:pPr>
        <w:tabs>
          <w:tab w:val="num" w:pos="6116"/>
        </w:tabs>
        <w:ind w:left="6116" w:hanging="360"/>
      </w:pPr>
      <w:rPr>
        <w:rFonts w:ascii="Symbol" w:hAnsi="Symbol" w:hint="default"/>
      </w:rPr>
    </w:lvl>
    <w:lvl w:ilvl="7" w:tplc="04190003" w:tentative="1">
      <w:start w:val="1"/>
      <w:numFmt w:val="bullet"/>
      <w:lvlText w:val="o"/>
      <w:lvlJc w:val="left"/>
      <w:pPr>
        <w:tabs>
          <w:tab w:val="num" w:pos="6836"/>
        </w:tabs>
        <w:ind w:left="6836" w:hanging="360"/>
      </w:pPr>
      <w:rPr>
        <w:rFonts w:ascii="Courier New" w:hAnsi="Courier New" w:cs="Courier New" w:hint="default"/>
      </w:rPr>
    </w:lvl>
    <w:lvl w:ilvl="8" w:tplc="04190005" w:tentative="1">
      <w:start w:val="1"/>
      <w:numFmt w:val="bullet"/>
      <w:lvlText w:val=""/>
      <w:lvlJc w:val="left"/>
      <w:pPr>
        <w:tabs>
          <w:tab w:val="num" w:pos="7556"/>
        </w:tabs>
        <w:ind w:left="7556" w:hanging="360"/>
      </w:pPr>
      <w:rPr>
        <w:rFonts w:ascii="Wingdings" w:hAnsi="Wingdings" w:hint="default"/>
      </w:rPr>
    </w:lvl>
  </w:abstractNum>
  <w:abstractNum w:abstractNumId="31" w15:restartNumberingAfterBreak="0">
    <w:nsid w:val="5A96677A"/>
    <w:multiLevelType w:val="hybridMultilevel"/>
    <w:tmpl w:val="00F05182"/>
    <w:lvl w:ilvl="0" w:tplc="A3BC0F2A">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B5C1B5D"/>
    <w:multiLevelType w:val="hybridMultilevel"/>
    <w:tmpl w:val="0DD898FC"/>
    <w:lvl w:ilvl="0" w:tplc="0419000F">
      <w:start w:val="1"/>
      <w:numFmt w:val="decimal"/>
      <w:lvlText w:val="%1."/>
      <w:lvlJc w:val="left"/>
      <w:pPr>
        <w:tabs>
          <w:tab w:val="num" w:pos="720"/>
        </w:tabs>
        <w:ind w:left="720" w:hanging="360"/>
      </w:pPr>
      <w:rPr>
        <w:rFonts w:hint="default"/>
      </w:rPr>
    </w:lvl>
    <w:lvl w:ilvl="1" w:tplc="0419000B">
      <w:start w:val="1"/>
      <w:numFmt w:val="bullet"/>
      <w:lvlText w:val=""/>
      <w:lvlJc w:val="left"/>
      <w:pPr>
        <w:tabs>
          <w:tab w:val="num" w:pos="1440"/>
        </w:tabs>
        <w:ind w:left="1440" w:hanging="360"/>
      </w:pPr>
      <w:rPr>
        <w:rFonts w:ascii="Wingdings" w:hAnsi="Wingdings"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F230683"/>
    <w:multiLevelType w:val="multilevel"/>
    <w:tmpl w:val="0F0ECB6A"/>
    <w:lvl w:ilvl="0">
      <w:start w:val="1"/>
      <w:numFmt w:val="decimal"/>
      <w:lvlText w:val="%1."/>
      <w:lvlJc w:val="left"/>
      <w:pPr>
        <w:tabs>
          <w:tab w:val="num" w:pos="420"/>
        </w:tabs>
        <w:ind w:left="420" w:hanging="420"/>
      </w:pPr>
      <w:rPr>
        <w:rFonts w:ascii="Times New Roman" w:hAnsi="Times New Roman" w:cs="Times New Roman" w:hint="default"/>
        <w:b/>
        <w:color w:val="auto"/>
      </w:rPr>
    </w:lvl>
    <w:lvl w:ilvl="1">
      <w:start w:val="1"/>
      <w:numFmt w:val="decimal"/>
      <w:lvlText w:val="1.%2."/>
      <w:lvlJc w:val="left"/>
      <w:pPr>
        <w:tabs>
          <w:tab w:val="num" w:pos="1129"/>
        </w:tabs>
        <w:ind w:left="1129" w:hanging="420"/>
      </w:pPr>
      <w:rPr>
        <w:rFonts w:ascii="Times New Roman" w:hAnsi="Times New Roman" w:cs="Times New Roman" w:hint="default"/>
        <w:b/>
        <w:sz w:val="24"/>
        <w:szCs w:val="24"/>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4" w15:restartNumberingAfterBreak="0">
    <w:nsid w:val="60101FD9"/>
    <w:multiLevelType w:val="hybridMultilevel"/>
    <w:tmpl w:val="09821448"/>
    <w:lvl w:ilvl="0" w:tplc="A3BC0F2A">
      <w:start w:val="1"/>
      <w:numFmt w:val="bullet"/>
      <w:lvlText w:val=""/>
      <w:lvlJc w:val="left"/>
      <w:pPr>
        <w:tabs>
          <w:tab w:val="num" w:pos="1474"/>
        </w:tabs>
        <w:ind w:left="1474" w:hanging="360"/>
      </w:pPr>
      <w:rPr>
        <w:rFonts w:ascii="Symbol" w:hAnsi="Symbol" w:hint="default"/>
      </w:rPr>
    </w:lvl>
    <w:lvl w:ilvl="1" w:tplc="04190019" w:tentative="1">
      <w:start w:val="1"/>
      <w:numFmt w:val="lowerLetter"/>
      <w:lvlText w:val="%2."/>
      <w:lvlJc w:val="left"/>
      <w:pPr>
        <w:tabs>
          <w:tab w:val="num" w:pos="2194"/>
        </w:tabs>
        <w:ind w:left="2194" w:hanging="360"/>
      </w:pPr>
    </w:lvl>
    <w:lvl w:ilvl="2" w:tplc="0419001B" w:tentative="1">
      <w:start w:val="1"/>
      <w:numFmt w:val="lowerRoman"/>
      <w:lvlText w:val="%3."/>
      <w:lvlJc w:val="right"/>
      <w:pPr>
        <w:tabs>
          <w:tab w:val="num" w:pos="2914"/>
        </w:tabs>
        <w:ind w:left="2914" w:hanging="180"/>
      </w:pPr>
    </w:lvl>
    <w:lvl w:ilvl="3" w:tplc="0419000F" w:tentative="1">
      <w:start w:val="1"/>
      <w:numFmt w:val="decimal"/>
      <w:lvlText w:val="%4."/>
      <w:lvlJc w:val="left"/>
      <w:pPr>
        <w:tabs>
          <w:tab w:val="num" w:pos="3634"/>
        </w:tabs>
        <w:ind w:left="3634" w:hanging="360"/>
      </w:pPr>
    </w:lvl>
    <w:lvl w:ilvl="4" w:tplc="04190019" w:tentative="1">
      <w:start w:val="1"/>
      <w:numFmt w:val="lowerLetter"/>
      <w:lvlText w:val="%5."/>
      <w:lvlJc w:val="left"/>
      <w:pPr>
        <w:tabs>
          <w:tab w:val="num" w:pos="4354"/>
        </w:tabs>
        <w:ind w:left="4354" w:hanging="360"/>
      </w:pPr>
    </w:lvl>
    <w:lvl w:ilvl="5" w:tplc="0419001B" w:tentative="1">
      <w:start w:val="1"/>
      <w:numFmt w:val="lowerRoman"/>
      <w:lvlText w:val="%6."/>
      <w:lvlJc w:val="right"/>
      <w:pPr>
        <w:tabs>
          <w:tab w:val="num" w:pos="5074"/>
        </w:tabs>
        <w:ind w:left="5074" w:hanging="180"/>
      </w:pPr>
    </w:lvl>
    <w:lvl w:ilvl="6" w:tplc="0419000F" w:tentative="1">
      <w:start w:val="1"/>
      <w:numFmt w:val="decimal"/>
      <w:lvlText w:val="%7."/>
      <w:lvlJc w:val="left"/>
      <w:pPr>
        <w:tabs>
          <w:tab w:val="num" w:pos="5794"/>
        </w:tabs>
        <w:ind w:left="5794" w:hanging="360"/>
      </w:pPr>
    </w:lvl>
    <w:lvl w:ilvl="7" w:tplc="04190019" w:tentative="1">
      <w:start w:val="1"/>
      <w:numFmt w:val="lowerLetter"/>
      <w:lvlText w:val="%8."/>
      <w:lvlJc w:val="left"/>
      <w:pPr>
        <w:tabs>
          <w:tab w:val="num" w:pos="6514"/>
        </w:tabs>
        <w:ind w:left="6514" w:hanging="360"/>
      </w:pPr>
    </w:lvl>
    <w:lvl w:ilvl="8" w:tplc="0419001B" w:tentative="1">
      <w:start w:val="1"/>
      <w:numFmt w:val="lowerRoman"/>
      <w:lvlText w:val="%9."/>
      <w:lvlJc w:val="right"/>
      <w:pPr>
        <w:tabs>
          <w:tab w:val="num" w:pos="7234"/>
        </w:tabs>
        <w:ind w:left="7234" w:hanging="180"/>
      </w:pPr>
    </w:lvl>
  </w:abstractNum>
  <w:abstractNum w:abstractNumId="35" w15:restartNumberingAfterBreak="0">
    <w:nsid w:val="60560031"/>
    <w:multiLevelType w:val="hybridMultilevel"/>
    <w:tmpl w:val="0D666A98"/>
    <w:lvl w:ilvl="0" w:tplc="34E0CD2C">
      <w:start w:val="3"/>
      <w:numFmt w:val="bullet"/>
      <w:lvlText w:val="-"/>
      <w:lvlJc w:val="left"/>
      <w:pPr>
        <w:tabs>
          <w:tab w:val="num" w:pos="1697"/>
        </w:tabs>
        <w:ind w:left="1697" w:hanging="397"/>
      </w:pPr>
      <w:rPr>
        <w:rFonts w:hint="default"/>
      </w:rPr>
    </w:lvl>
    <w:lvl w:ilvl="1" w:tplc="04190003" w:tentative="1">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36" w15:restartNumberingAfterBreak="0">
    <w:nsid w:val="60A9118E"/>
    <w:multiLevelType w:val="hybridMultilevel"/>
    <w:tmpl w:val="43081CC0"/>
    <w:lvl w:ilvl="0" w:tplc="ADAC2FD6">
      <w:start w:val="3"/>
      <w:numFmt w:val="bullet"/>
      <w:lvlText w:val="-"/>
      <w:lvlJc w:val="left"/>
      <w:pPr>
        <w:tabs>
          <w:tab w:val="num" w:pos="1608"/>
        </w:tabs>
        <w:ind w:left="1608" w:hanging="397"/>
      </w:pPr>
      <w:rPr>
        <w:rFonts w:hint="default"/>
      </w:rPr>
    </w:lvl>
    <w:lvl w:ilvl="1" w:tplc="04190003" w:tentative="1">
      <w:start w:val="1"/>
      <w:numFmt w:val="bullet"/>
      <w:lvlText w:val="o"/>
      <w:lvlJc w:val="left"/>
      <w:pPr>
        <w:tabs>
          <w:tab w:val="num" w:pos="1925"/>
        </w:tabs>
        <w:ind w:left="1925" w:hanging="360"/>
      </w:pPr>
      <w:rPr>
        <w:rFonts w:ascii="Courier New" w:hAnsi="Courier New" w:cs="Courier New" w:hint="default"/>
      </w:rPr>
    </w:lvl>
    <w:lvl w:ilvl="2" w:tplc="04190005" w:tentative="1">
      <w:start w:val="1"/>
      <w:numFmt w:val="bullet"/>
      <w:lvlText w:val=""/>
      <w:lvlJc w:val="left"/>
      <w:pPr>
        <w:tabs>
          <w:tab w:val="num" w:pos="2645"/>
        </w:tabs>
        <w:ind w:left="2645" w:hanging="360"/>
      </w:pPr>
      <w:rPr>
        <w:rFonts w:ascii="Wingdings" w:hAnsi="Wingdings" w:hint="default"/>
      </w:rPr>
    </w:lvl>
    <w:lvl w:ilvl="3" w:tplc="04190001" w:tentative="1">
      <w:start w:val="1"/>
      <w:numFmt w:val="bullet"/>
      <w:lvlText w:val=""/>
      <w:lvlJc w:val="left"/>
      <w:pPr>
        <w:tabs>
          <w:tab w:val="num" w:pos="3365"/>
        </w:tabs>
        <w:ind w:left="3365" w:hanging="360"/>
      </w:pPr>
      <w:rPr>
        <w:rFonts w:ascii="Symbol" w:hAnsi="Symbol" w:hint="default"/>
      </w:rPr>
    </w:lvl>
    <w:lvl w:ilvl="4" w:tplc="04190003" w:tentative="1">
      <w:start w:val="1"/>
      <w:numFmt w:val="bullet"/>
      <w:lvlText w:val="o"/>
      <w:lvlJc w:val="left"/>
      <w:pPr>
        <w:tabs>
          <w:tab w:val="num" w:pos="4085"/>
        </w:tabs>
        <w:ind w:left="4085" w:hanging="360"/>
      </w:pPr>
      <w:rPr>
        <w:rFonts w:ascii="Courier New" w:hAnsi="Courier New" w:cs="Courier New" w:hint="default"/>
      </w:rPr>
    </w:lvl>
    <w:lvl w:ilvl="5" w:tplc="04190005" w:tentative="1">
      <w:start w:val="1"/>
      <w:numFmt w:val="bullet"/>
      <w:lvlText w:val=""/>
      <w:lvlJc w:val="left"/>
      <w:pPr>
        <w:tabs>
          <w:tab w:val="num" w:pos="4805"/>
        </w:tabs>
        <w:ind w:left="4805" w:hanging="360"/>
      </w:pPr>
      <w:rPr>
        <w:rFonts w:ascii="Wingdings" w:hAnsi="Wingdings" w:hint="default"/>
      </w:rPr>
    </w:lvl>
    <w:lvl w:ilvl="6" w:tplc="04190001" w:tentative="1">
      <w:start w:val="1"/>
      <w:numFmt w:val="bullet"/>
      <w:lvlText w:val=""/>
      <w:lvlJc w:val="left"/>
      <w:pPr>
        <w:tabs>
          <w:tab w:val="num" w:pos="5525"/>
        </w:tabs>
        <w:ind w:left="5525" w:hanging="360"/>
      </w:pPr>
      <w:rPr>
        <w:rFonts w:ascii="Symbol" w:hAnsi="Symbol" w:hint="default"/>
      </w:rPr>
    </w:lvl>
    <w:lvl w:ilvl="7" w:tplc="04190003" w:tentative="1">
      <w:start w:val="1"/>
      <w:numFmt w:val="bullet"/>
      <w:lvlText w:val="o"/>
      <w:lvlJc w:val="left"/>
      <w:pPr>
        <w:tabs>
          <w:tab w:val="num" w:pos="6245"/>
        </w:tabs>
        <w:ind w:left="6245" w:hanging="360"/>
      </w:pPr>
      <w:rPr>
        <w:rFonts w:ascii="Courier New" w:hAnsi="Courier New" w:cs="Courier New" w:hint="default"/>
      </w:rPr>
    </w:lvl>
    <w:lvl w:ilvl="8" w:tplc="04190005" w:tentative="1">
      <w:start w:val="1"/>
      <w:numFmt w:val="bullet"/>
      <w:lvlText w:val=""/>
      <w:lvlJc w:val="left"/>
      <w:pPr>
        <w:tabs>
          <w:tab w:val="num" w:pos="6965"/>
        </w:tabs>
        <w:ind w:left="6965" w:hanging="360"/>
      </w:pPr>
      <w:rPr>
        <w:rFonts w:ascii="Wingdings" w:hAnsi="Wingdings" w:hint="default"/>
      </w:rPr>
    </w:lvl>
  </w:abstractNum>
  <w:abstractNum w:abstractNumId="37" w15:restartNumberingAfterBreak="0">
    <w:nsid w:val="62593A67"/>
    <w:multiLevelType w:val="hybridMultilevel"/>
    <w:tmpl w:val="A19676B4"/>
    <w:lvl w:ilvl="0" w:tplc="3718238C">
      <w:start w:val="1"/>
      <w:numFmt w:val="bullet"/>
      <w:lvlText w:val=""/>
      <w:lvlJc w:val="left"/>
      <w:pPr>
        <w:tabs>
          <w:tab w:val="num" w:pos="946"/>
        </w:tabs>
        <w:ind w:left="946" w:hanging="360"/>
      </w:pPr>
      <w:rPr>
        <w:rFonts w:ascii="Symbol" w:hAnsi="Symbol" w:hint="default"/>
      </w:rPr>
    </w:lvl>
    <w:lvl w:ilvl="1" w:tplc="04190003" w:tentative="1">
      <w:start w:val="1"/>
      <w:numFmt w:val="bullet"/>
      <w:lvlText w:val="o"/>
      <w:lvlJc w:val="left"/>
      <w:pPr>
        <w:tabs>
          <w:tab w:val="num" w:pos="1099"/>
        </w:tabs>
        <w:ind w:left="1099" w:hanging="360"/>
      </w:pPr>
      <w:rPr>
        <w:rFonts w:ascii="Courier New" w:hAnsi="Courier New" w:cs="Courier New" w:hint="default"/>
      </w:rPr>
    </w:lvl>
    <w:lvl w:ilvl="2" w:tplc="04190005" w:tentative="1">
      <w:start w:val="1"/>
      <w:numFmt w:val="bullet"/>
      <w:lvlText w:val=""/>
      <w:lvlJc w:val="left"/>
      <w:pPr>
        <w:tabs>
          <w:tab w:val="num" w:pos="1819"/>
        </w:tabs>
        <w:ind w:left="1819" w:hanging="360"/>
      </w:pPr>
      <w:rPr>
        <w:rFonts w:ascii="Wingdings" w:hAnsi="Wingdings" w:hint="default"/>
      </w:rPr>
    </w:lvl>
    <w:lvl w:ilvl="3" w:tplc="04190001" w:tentative="1">
      <w:start w:val="1"/>
      <w:numFmt w:val="bullet"/>
      <w:lvlText w:val=""/>
      <w:lvlJc w:val="left"/>
      <w:pPr>
        <w:tabs>
          <w:tab w:val="num" w:pos="2539"/>
        </w:tabs>
        <w:ind w:left="2539" w:hanging="360"/>
      </w:pPr>
      <w:rPr>
        <w:rFonts w:ascii="Symbol" w:hAnsi="Symbol" w:hint="default"/>
      </w:rPr>
    </w:lvl>
    <w:lvl w:ilvl="4" w:tplc="04190003" w:tentative="1">
      <w:start w:val="1"/>
      <w:numFmt w:val="bullet"/>
      <w:lvlText w:val="o"/>
      <w:lvlJc w:val="left"/>
      <w:pPr>
        <w:tabs>
          <w:tab w:val="num" w:pos="3259"/>
        </w:tabs>
        <w:ind w:left="3259" w:hanging="360"/>
      </w:pPr>
      <w:rPr>
        <w:rFonts w:ascii="Courier New" w:hAnsi="Courier New" w:cs="Courier New" w:hint="default"/>
      </w:rPr>
    </w:lvl>
    <w:lvl w:ilvl="5" w:tplc="04190005" w:tentative="1">
      <w:start w:val="1"/>
      <w:numFmt w:val="bullet"/>
      <w:lvlText w:val=""/>
      <w:lvlJc w:val="left"/>
      <w:pPr>
        <w:tabs>
          <w:tab w:val="num" w:pos="3979"/>
        </w:tabs>
        <w:ind w:left="3979" w:hanging="360"/>
      </w:pPr>
      <w:rPr>
        <w:rFonts w:ascii="Wingdings" w:hAnsi="Wingdings" w:hint="default"/>
      </w:rPr>
    </w:lvl>
    <w:lvl w:ilvl="6" w:tplc="04190001" w:tentative="1">
      <w:start w:val="1"/>
      <w:numFmt w:val="bullet"/>
      <w:lvlText w:val=""/>
      <w:lvlJc w:val="left"/>
      <w:pPr>
        <w:tabs>
          <w:tab w:val="num" w:pos="4699"/>
        </w:tabs>
        <w:ind w:left="4699" w:hanging="360"/>
      </w:pPr>
      <w:rPr>
        <w:rFonts w:ascii="Symbol" w:hAnsi="Symbol" w:hint="default"/>
      </w:rPr>
    </w:lvl>
    <w:lvl w:ilvl="7" w:tplc="04190003" w:tentative="1">
      <w:start w:val="1"/>
      <w:numFmt w:val="bullet"/>
      <w:lvlText w:val="o"/>
      <w:lvlJc w:val="left"/>
      <w:pPr>
        <w:tabs>
          <w:tab w:val="num" w:pos="5419"/>
        </w:tabs>
        <w:ind w:left="5419" w:hanging="360"/>
      </w:pPr>
      <w:rPr>
        <w:rFonts w:ascii="Courier New" w:hAnsi="Courier New" w:cs="Courier New" w:hint="default"/>
      </w:rPr>
    </w:lvl>
    <w:lvl w:ilvl="8" w:tplc="04190005" w:tentative="1">
      <w:start w:val="1"/>
      <w:numFmt w:val="bullet"/>
      <w:lvlText w:val=""/>
      <w:lvlJc w:val="left"/>
      <w:pPr>
        <w:tabs>
          <w:tab w:val="num" w:pos="6139"/>
        </w:tabs>
        <w:ind w:left="6139" w:hanging="360"/>
      </w:pPr>
      <w:rPr>
        <w:rFonts w:ascii="Wingdings" w:hAnsi="Wingdings" w:hint="default"/>
      </w:rPr>
    </w:lvl>
  </w:abstractNum>
  <w:abstractNum w:abstractNumId="38" w15:restartNumberingAfterBreak="0">
    <w:nsid w:val="653E4349"/>
    <w:multiLevelType w:val="singleLevel"/>
    <w:tmpl w:val="B87CE51E"/>
    <w:lvl w:ilvl="0">
      <w:start w:val="3"/>
      <w:numFmt w:val="decimal"/>
      <w:lvlText w:val="%1."/>
      <w:lvlJc w:val="left"/>
      <w:pPr>
        <w:tabs>
          <w:tab w:val="num" w:pos="0"/>
        </w:tabs>
        <w:ind w:left="0" w:firstLine="0"/>
      </w:pPr>
      <w:rPr>
        <w:rFonts w:ascii="Times New Roman" w:hAnsi="Times New Roman" w:cs="Arial" w:hint="default"/>
      </w:rPr>
    </w:lvl>
  </w:abstractNum>
  <w:abstractNum w:abstractNumId="39" w15:restartNumberingAfterBreak="0">
    <w:nsid w:val="67806839"/>
    <w:multiLevelType w:val="singleLevel"/>
    <w:tmpl w:val="6DB644BC"/>
    <w:lvl w:ilvl="0">
      <w:start w:val="1"/>
      <w:numFmt w:val="decimal"/>
      <w:lvlText w:val="%1."/>
      <w:lvlJc w:val="left"/>
      <w:pPr>
        <w:tabs>
          <w:tab w:val="num" w:pos="652"/>
        </w:tabs>
        <w:ind w:left="652" w:hanging="368"/>
      </w:pPr>
      <w:rPr>
        <w:rFonts w:ascii="Times New Roman" w:hAnsi="Times New Roman" w:cs="Times New Roman" w:hint="default"/>
      </w:rPr>
    </w:lvl>
  </w:abstractNum>
  <w:abstractNum w:abstractNumId="40" w15:restartNumberingAfterBreak="0">
    <w:nsid w:val="6CCE5CA6"/>
    <w:multiLevelType w:val="hybridMultilevel"/>
    <w:tmpl w:val="DE1C5EF8"/>
    <w:lvl w:ilvl="0" w:tplc="7CD0D1EE">
      <w:start w:val="1"/>
      <w:numFmt w:val="russianLower"/>
      <w:lvlText w:val="%1)"/>
      <w:lvlJc w:val="left"/>
      <w:pPr>
        <w:tabs>
          <w:tab w:val="num" w:pos="1440"/>
        </w:tabs>
        <w:ind w:left="1440" w:hanging="360"/>
      </w:pPr>
      <w:rPr>
        <w:rFonts w:hint="default"/>
      </w:rPr>
    </w:lvl>
    <w:lvl w:ilvl="1" w:tplc="E6E6AF3E">
      <w:start w:val="1"/>
      <w:numFmt w:val="decimal"/>
      <w:lvlText w:val="%2."/>
      <w:lvlJc w:val="left"/>
      <w:pPr>
        <w:ind w:left="731" w:hanging="360"/>
      </w:pPr>
      <w:rPr>
        <w:rFonts w:hint="default"/>
        <w:sz w:val="24"/>
      </w:r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41" w15:restartNumberingAfterBreak="0">
    <w:nsid w:val="6EA33F0D"/>
    <w:multiLevelType w:val="hybridMultilevel"/>
    <w:tmpl w:val="24484C3A"/>
    <w:lvl w:ilvl="0" w:tplc="A3BC0F2A">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7CA5598"/>
    <w:multiLevelType w:val="hybridMultilevel"/>
    <w:tmpl w:val="E6500D0A"/>
    <w:lvl w:ilvl="0" w:tplc="ADAC2FD6">
      <w:start w:val="3"/>
      <w:numFmt w:val="bullet"/>
      <w:lvlText w:val="-"/>
      <w:lvlJc w:val="left"/>
      <w:pPr>
        <w:tabs>
          <w:tab w:val="num" w:pos="1608"/>
        </w:tabs>
        <w:ind w:left="1608" w:hanging="397"/>
      </w:pPr>
      <w:rPr>
        <w:rFonts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3" w15:restartNumberingAfterBreak="0">
    <w:nsid w:val="7D1D24F1"/>
    <w:multiLevelType w:val="hybridMultilevel"/>
    <w:tmpl w:val="1B48E8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4"/>
  </w:num>
  <w:num w:numId="3">
    <w:abstractNumId w:val="13"/>
  </w:num>
  <w:num w:numId="4">
    <w:abstractNumId w:val="1"/>
  </w:num>
  <w:num w:numId="5">
    <w:abstractNumId w:val="12"/>
  </w:num>
  <w:num w:numId="6">
    <w:abstractNumId w:val="33"/>
  </w:num>
  <w:num w:numId="7">
    <w:abstractNumId w:val="0"/>
  </w:num>
  <w:num w:numId="8">
    <w:abstractNumId w:val="17"/>
  </w:num>
  <w:num w:numId="9">
    <w:abstractNumId w:val="11"/>
  </w:num>
  <w:num w:numId="10">
    <w:abstractNumId w:val="18"/>
  </w:num>
  <w:num w:numId="11">
    <w:abstractNumId w:val="27"/>
  </w:num>
  <w:num w:numId="12">
    <w:abstractNumId w:val="26"/>
  </w:num>
  <w:num w:numId="13">
    <w:abstractNumId w:val="30"/>
  </w:num>
  <w:num w:numId="14">
    <w:abstractNumId w:val="7"/>
  </w:num>
  <w:num w:numId="15">
    <w:abstractNumId w:val="37"/>
  </w:num>
  <w:num w:numId="16">
    <w:abstractNumId w:val="19"/>
  </w:num>
  <w:num w:numId="17">
    <w:abstractNumId w:val="39"/>
  </w:num>
  <w:num w:numId="18">
    <w:abstractNumId w:val="32"/>
  </w:num>
  <w:num w:numId="19">
    <w:abstractNumId w:val="21"/>
  </w:num>
  <w:num w:numId="20">
    <w:abstractNumId w:val="23"/>
  </w:num>
  <w:num w:numId="21">
    <w:abstractNumId w:val="5"/>
  </w:num>
  <w:num w:numId="22">
    <w:abstractNumId w:val="43"/>
  </w:num>
  <w:num w:numId="23">
    <w:abstractNumId w:val="16"/>
  </w:num>
  <w:num w:numId="24">
    <w:abstractNumId w:val="14"/>
  </w:num>
  <w:num w:numId="25">
    <w:abstractNumId w:val="20"/>
  </w:num>
  <w:num w:numId="26">
    <w:abstractNumId w:val="38"/>
  </w:num>
  <w:num w:numId="27">
    <w:abstractNumId w:val="2"/>
    <w:lvlOverride w:ilvl="0">
      <w:lvl w:ilvl="0">
        <w:start w:val="65535"/>
        <w:numFmt w:val="bullet"/>
        <w:lvlText w:val="-"/>
        <w:legacy w:legacy="1" w:legacySpace="0" w:legacyIndent="144"/>
        <w:lvlJc w:val="left"/>
        <w:rPr>
          <w:rFonts w:ascii="Arial" w:hAnsi="Arial" w:cs="Arial" w:hint="default"/>
        </w:rPr>
      </w:lvl>
    </w:lvlOverride>
  </w:num>
  <w:num w:numId="28">
    <w:abstractNumId w:val="42"/>
  </w:num>
  <w:num w:numId="29">
    <w:abstractNumId w:val="29"/>
  </w:num>
  <w:num w:numId="30">
    <w:abstractNumId w:val="36"/>
  </w:num>
  <w:num w:numId="31">
    <w:abstractNumId w:val="2"/>
    <w:lvlOverride w:ilvl="0">
      <w:lvl w:ilvl="0">
        <w:start w:val="65535"/>
        <w:numFmt w:val="bullet"/>
        <w:lvlText w:val="-"/>
        <w:legacy w:legacy="1" w:legacySpace="0" w:legacyIndent="134"/>
        <w:lvlJc w:val="left"/>
        <w:rPr>
          <w:rFonts w:ascii="Times New Roman" w:hAnsi="Times New Roman" w:cs="Times New Roman" w:hint="default"/>
        </w:rPr>
      </w:lvl>
    </w:lvlOverride>
  </w:num>
  <w:num w:numId="32">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33">
    <w:abstractNumId w:val="2"/>
    <w:lvlOverride w:ilvl="0">
      <w:lvl w:ilvl="0">
        <w:start w:val="65535"/>
        <w:numFmt w:val="bullet"/>
        <w:lvlText w:val="•"/>
        <w:legacy w:legacy="1" w:legacySpace="0" w:legacyIndent="360"/>
        <w:lvlJc w:val="left"/>
        <w:rPr>
          <w:rFonts w:ascii="Times New Roman" w:hAnsi="Times New Roman" w:cs="Times New Roman" w:hint="default"/>
        </w:rPr>
      </w:lvl>
    </w:lvlOverride>
  </w:num>
  <w:num w:numId="34">
    <w:abstractNumId w:val="34"/>
  </w:num>
  <w:num w:numId="35">
    <w:abstractNumId w:val="35"/>
  </w:num>
  <w:num w:numId="36">
    <w:abstractNumId w:val="6"/>
  </w:num>
  <w:num w:numId="37">
    <w:abstractNumId w:val="41"/>
  </w:num>
  <w:num w:numId="38">
    <w:abstractNumId w:val="31"/>
  </w:num>
  <w:num w:numId="39">
    <w:abstractNumId w:val="28"/>
  </w:num>
  <w:num w:numId="40">
    <w:abstractNumId w:val="22"/>
  </w:num>
  <w:num w:numId="41">
    <w:abstractNumId w:val="15"/>
  </w:num>
  <w:num w:numId="42">
    <w:abstractNumId w:val="24"/>
  </w:num>
  <w:num w:numId="43">
    <w:abstractNumId w:val="10"/>
  </w:num>
  <w:num w:numId="44">
    <w:abstractNumId w:val="25"/>
  </w:num>
  <w:num w:numId="45">
    <w:abstractNumId w:val="40"/>
  </w:num>
  <w:num w:numId="46">
    <w:abstractNumId w:va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hyphenationZone w:val="357"/>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hdrShapeDefaults>
    <o:shapedefaults v:ext="edit" spidmax="2049">
      <v:stroke weight="3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44C"/>
    <w:rsid w:val="0000092D"/>
    <w:rsid w:val="00000F5A"/>
    <w:rsid w:val="000011B9"/>
    <w:rsid w:val="000012FE"/>
    <w:rsid w:val="00001419"/>
    <w:rsid w:val="00001849"/>
    <w:rsid w:val="00001E9F"/>
    <w:rsid w:val="00001ED0"/>
    <w:rsid w:val="0000247F"/>
    <w:rsid w:val="00002AD4"/>
    <w:rsid w:val="00002D7E"/>
    <w:rsid w:val="00002EB7"/>
    <w:rsid w:val="00003597"/>
    <w:rsid w:val="000037FE"/>
    <w:rsid w:val="000041D3"/>
    <w:rsid w:val="00004305"/>
    <w:rsid w:val="000045E0"/>
    <w:rsid w:val="00004BAD"/>
    <w:rsid w:val="00004F8C"/>
    <w:rsid w:val="000054C0"/>
    <w:rsid w:val="00005526"/>
    <w:rsid w:val="00005851"/>
    <w:rsid w:val="00005C8F"/>
    <w:rsid w:val="00005FB4"/>
    <w:rsid w:val="00006088"/>
    <w:rsid w:val="000068E4"/>
    <w:rsid w:val="0000753C"/>
    <w:rsid w:val="000076C2"/>
    <w:rsid w:val="00007C73"/>
    <w:rsid w:val="00007EA8"/>
    <w:rsid w:val="000101B6"/>
    <w:rsid w:val="0001074B"/>
    <w:rsid w:val="00010963"/>
    <w:rsid w:val="00011B3C"/>
    <w:rsid w:val="00011C6F"/>
    <w:rsid w:val="000123B8"/>
    <w:rsid w:val="00014017"/>
    <w:rsid w:val="0001433C"/>
    <w:rsid w:val="00014510"/>
    <w:rsid w:val="00014DF4"/>
    <w:rsid w:val="00015627"/>
    <w:rsid w:val="00015811"/>
    <w:rsid w:val="000166C4"/>
    <w:rsid w:val="0001683F"/>
    <w:rsid w:val="000169B5"/>
    <w:rsid w:val="00016A77"/>
    <w:rsid w:val="00016E4C"/>
    <w:rsid w:val="00016EB7"/>
    <w:rsid w:val="00017027"/>
    <w:rsid w:val="00017210"/>
    <w:rsid w:val="0001736C"/>
    <w:rsid w:val="00017656"/>
    <w:rsid w:val="000177E9"/>
    <w:rsid w:val="00017D7F"/>
    <w:rsid w:val="00017DEB"/>
    <w:rsid w:val="0002097B"/>
    <w:rsid w:val="00020DCF"/>
    <w:rsid w:val="0002109F"/>
    <w:rsid w:val="0002111C"/>
    <w:rsid w:val="0002152C"/>
    <w:rsid w:val="00021691"/>
    <w:rsid w:val="00021D49"/>
    <w:rsid w:val="00021D59"/>
    <w:rsid w:val="00022300"/>
    <w:rsid w:val="00022B9C"/>
    <w:rsid w:val="00022BC6"/>
    <w:rsid w:val="00022DF6"/>
    <w:rsid w:val="00023074"/>
    <w:rsid w:val="000231BE"/>
    <w:rsid w:val="00023A03"/>
    <w:rsid w:val="00023C2C"/>
    <w:rsid w:val="00023D45"/>
    <w:rsid w:val="00024507"/>
    <w:rsid w:val="00024C00"/>
    <w:rsid w:val="00024FC1"/>
    <w:rsid w:val="00025595"/>
    <w:rsid w:val="00025919"/>
    <w:rsid w:val="00025A28"/>
    <w:rsid w:val="00025BB5"/>
    <w:rsid w:val="00025CFF"/>
    <w:rsid w:val="00025DB1"/>
    <w:rsid w:val="00025E57"/>
    <w:rsid w:val="00026531"/>
    <w:rsid w:val="0002655C"/>
    <w:rsid w:val="00026B87"/>
    <w:rsid w:val="00027279"/>
    <w:rsid w:val="000277E7"/>
    <w:rsid w:val="00027923"/>
    <w:rsid w:val="00027B52"/>
    <w:rsid w:val="00027BC3"/>
    <w:rsid w:val="000309F1"/>
    <w:rsid w:val="00030C54"/>
    <w:rsid w:val="00030E55"/>
    <w:rsid w:val="00030F99"/>
    <w:rsid w:val="00031110"/>
    <w:rsid w:val="00031253"/>
    <w:rsid w:val="00031324"/>
    <w:rsid w:val="00031B8F"/>
    <w:rsid w:val="00031EBF"/>
    <w:rsid w:val="00031EE5"/>
    <w:rsid w:val="000324BD"/>
    <w:rsid w:val="00032C69"/>
    <w:rsid w:val="00032D2F"/>
    <w:rsid w:val="000330E2"/>
    <w:rsid w:val="0003326E"/>
    <w:rsid w:val="00033E77"/>
    <w:rsid w:val="00034EA6"/>
    <w:rsid w:val="0003530B"/>
    <w:rsid w:val="00035531"/>
    <w:rsid w:val="00035776"/>
    <w:rsid w:val="00035832"/>
    <w:rsid w:val="00035BAA"/>
    <w:rsid w:val="0003641F"/>
    <w:rsid w:val="00036B71"/>
    <w:rsid w:val="0003792C"/>
    <w:rsid w:val="00040389"/>
    <w:rsid w:val="000403E8"/>
    <w:rsid w:val="0004065B"/>
    <w:rsid w:val="00040F67"/>
    <w:rsid w:val="00041085"/>
    <w:rsid w:val="00041F1A"/>
    <w:rsid w:val="00042DB8"/>
    <w:rsid w:val="00042F26"/>
    <w:rsid w:val="000430B6"/>
    <w:rsid w:val="000430F9"/>
    <w:rsid w:val="000436AC"/>
    <w:rsid w:val="0004383A"/>
    <w:rsid w:val="000442B2"/>
    <w:rsid w:val="000445AC"/>
    <w:rsid w:val="000446E1"/>
    <w:rsid w:val="000449B4"/>
    <w:rsid w:val="00044BA4"/>
    <w:rsid w:val="00044FA6"/>
    <w:rsid w:val="000451B3"/>
    <w:rsid w:val="000454F9"/>
    <w:rsid w:val="000459A2"/>
    <w:rsid w:val="00045E6C"/>
    <w:rsid w:val="00045F28"/>
    <w:rsid w:val="000463EE"/>
    <w:rsid w:val="0004749C"/>
    <w:rsid w:val="00047BB0"/>
    <w:rsid w:val="00051221"/>
    <w:rsid w:val="0005226E"/>
    <w:rsid w:val="000523CC"/>
    <w:rsid w:val="00052E1B"/>
    <w:rsid w:val="0005332D"/>
    <w:rsid w:val="00054174"/>
    <w:rsid w:val="000544D0"/>
    <w:rsid w:val="00054B50"/>
    <w:rsid w:val="00054CD3"/>
    <w:rsid w:val="000550B9"/>
    <w:rsid w:val="00056014"/>
    <w:rsid w:val="00056019"/>
    <w:rsid w:val="000562BC"/>
    <w:rsid w:val="00056414"/>
    <w:rsid w:val="00056BF1"/>
    <w:rsid w:val="00057279"/>
    <w:rsid w:val="0005768D"/>
    <w:rsid w:val="00060185"/>
    <w:rsid w:val="00060A00"/>
    <w:rsid w:val="00061808"/>
    <w:rsid w:val="000618E4"/>
    <w:rsid w:val="00061CC3"/>
    <w:rsid w:val="000620D4"/>
    <w:rsid w:val="00062417"/>
    <w:rsid w:val="000625B6"/>
    <w:rsid w:val="00062877"/>
    <w:rsid w:val="000634E3"/>
    <w:rsid w:val="00063A14"/>
    <w:rsid w:val="000654EF"/>
    <w:rsid w:val="000658EC"/>
    <w:rsid w:val="00065C4A"/>
    <w:rsid w:val="00065FF7"/>
    <w:rsid w:val="0006636A"/>
    <w:rsid w:val="00066400"/>
    <w:rsid w:val="00066433"/>
    <w:rsid w:val="00066C69"/>
    <w:rsid w:val="0006731A"/>
    <w:rsid w:val="00067531"/>
    <w:rsid w:val="00067949"/>
    <w:rsid w:val="00067C63"/>
    <w:rsid w:val="000702D9"/>
    <w:rsid w:val="000708E7"/>
    <w:rsid w:val="00070AD2"/>
    <w:rsid w:val="00070C72"/>
    <w:rsid w:val="000710F3"/>
    <w:rsid w:val="000714A7"/>
    <w:rsid w:val="000720D3"/>
    <w:rsid w:val="0007236E"/>
    <w:rsid w:val="00072622"/>
    <w:rsid w:val="00072A49"/>
    <w:rsid w:val="00072B08"/>
    <w:rsid w:val="00072C6C"/>
    <w:rsid w:val="00072E2A"/>
    <w:rsid w:val="000732C4"/>
    <w:rsid w:val="0007351E"/>
    <w:rsid w:val="00073594"/>
    <w:rsid w:val="000735B6"/>
    <w:rsid w:val="0007410C"/>
    <w:rsid w:val="00074315"/>
    <w:rsid w:val="0007498C"/>
    <w:rsid w:val="00074A20"/>
    <w:rsid w:val="00074C16"/>
    <w:rsid w:val="00075A00"/>
    <w:rsid w:val="00075A61"/>
    <w:rsid w:val="0007693A"/>
    <w:rsid w:val="00076BAA"/>
    <w:rsid w:val="00080775"/>
    <w:rsid w:val="000808AB"/>
    <w:rsid w:val="000812C2"/>
    <w:rsid w:val="000819D7"/>
    <w:rsid w:val="00081A3E"/>
    <w:rsid w:val="00081A9C"/>
    <w:rsid w:val="00081BD9"/>
    <w:rsid w:val="00081F77"/>
    <w:rsid w:val="00082385"/>
    <w:rsid w:val="0008248B"/>
    <w:rsid w:val="00082617"/>
    <w:rsid w:val="00082A44"/>
    <w:rsid w:val="00082CB0"/>
    <w:rsid w:val="00082ED6"/>
    <w:rsid w:val="00083B16"/>
    <w:rsid w:val="00083F10"/>
    <w:rsid w:val="00084088"/>
    <w:rsid w:val="000842BD"/>
    <w:rsid w:val="000846E1"/>
    <w:rsid w:val="00084D78"/>
    <w:rsid w:val="00085428"/>
    <w:rsid w:val="00085942"/>
    <w:rsid w:val="00086008"/>
    <w:rsid w:val="00086124"/>
    <w:rsid w:val="00086388"/>
    <w:rsid w:val="000869D3"/>
    <w:rsid w:val="00086C6F"/>
    <w:rsid w:val="00086EB1"/>
    <w:rsid w:val="000873F8"/>
    <w:rsid w:val="000874B9"/>
    <w:rsid w:val="000879A6"/>
    <w:rsid w:val="00087B36"/>
    <w:rsid w:val="00087F18"/>
    <w:rsid w:val="00090703"/>
    <w:rsid w:val="0009073F"/>
    <w:rsid w:val="00090A94"/>
    <w:rsid w:val="000912AB"/>
    <w:rsid w:val="0009199A"/>
    <w:rsid w:val="00091CF1"/>
    <w:rsid w:val="00091DDE"/>
    <w:rsid w:val="00092776"/>
    <w:rsid w:val="000927BC"/>
    <w:rsid w:val="000927E0"/>
    <w:rsid w:val="000929A5"/>
    <w:rsid w:val="00092B66"/>
    <w:rsid w:val="00092C91"/>
    <w:rsid w:val="00094895"/>
    <w:rsid w:val="00094C66"/>
    <w:rsid w:val="0009500F"/>
    <w:rsid w:val="00095634"/>
    <w:rsid w:val="0009607A"/>
    <w:rsid w:val="000965D2"/>
    <w:rsid w:val="000967E9"/>
    <w:rsid w:val="000968BE"/>
    <w:rsid w:val="00097F73"/>
    <w:rsid w:val="00097F79"/>
    <w:rsid w:val="000A0A05"/>
    <w:rsid w:val="000A1A9E"/>
    <w:rsid w:val="000A1BFC"/>
    <w:rsid w:val="000A1C3C"/>
    <w:rsid w:val="000A1C91"/>
    <w:rsid w:val="000A1E23"/>
    <w:rsid w:val="000A1E6D"/>
    <w:rsid w:val="000A1F2E"/>
    <w:rsid w:val="000A2203"/>
    <w:rsid w:val="000A28C9"/>
    <w:rsid w:val="000A3131"/>
    <w:rsid w:val="000A325F"/>
    <w:rsid w:val="000A37AC"/>
    <w:rsid w:val="000A3E0F"/>
    <w:rsid w:val="000A3ED7"/>
    <w:rsid w:val="000A46AF"/>
    <w:rsid w:val="000A4710"/>
    <w:rsid w:val="000A496E"/>
    <w:rsid w:val="000A4DF1"/>
    <w:rsid w:val="000A520F"/>
    <w:rsid w:val="000A5483"/>
    <w:rsid w:val="000A60F8"/>
    <w:rsid w:val="000A6137"/>
    <w:rsid w:val="000A6354"/>
    <w:rsid w:val="000A6393"/>
    <w:rsid w:val="000A6460"/>
    <w:rsid w:val="000A7181"/>
    <w:rsid w:val="000B07B9"/>
    <w:rsid w:val="000B09F3"/>
    <w:rsid w:val="000B106C"/>
    <w:rsid w:val="000B117D"/>
    <w:rsid w:val="000B18BE"/>
    <w:rsid w:val="000B1A23"/>
    <w:rsid w:val="000B1C58"/>
    <w:rsid w:val="000B2494"/>
    <w:rsid w:val="000B2881"/>
    <w:rsid w:val="000B3085"/>
    <w:rsid w:val="000B43EC"/>
    <w:rsid w:val="000B4964"/>
    <w:rsid w:val="000B515B"/>
    <w:rsid w:val="000B5650"/>
    <w:rsid w:val="000B59FB"/>
    <w:rsid w:val="000B6212"/>
    <w:rsid w:val="000B65B8"/>
    <w:rsid w:val="000B68FB"/>
    <w:rsid w:val="000B6C08"/>
    <w:rsid w:val="000B6D78"/>
    <w:rsid w:val="000B76F4"/>
    <w:rsid w:val="000B77C5"/>
    <w:rsid w:val="000B7EC1"/>
    <w:rsid w:val="000C0927"/>
    <w:rsid w:val="000C1066"/>
    <w:rsid w:val="000C1082"/>
    <w:rsid w:val="000C19BC"/>
    <w:rsid w:val="000C1A31"/>
    <w:rsid w:val="000C1A8D"/>
    <w:rsid w:val="000C1D07"/>
    <w:rsid w:val="000C21AC"/>
    <w:rsid w:val="000C24F4"/>
    <w:rsid w:val="000C28A0"/>
    <w:rsid w:val="000C28FB"/>
    <w:rsid w:val="000C2BEE"/>
    <w:rsid w:val="000C312B"/>
    <w:rsid w:val="000C3314"/>
    <w:rsid w:val="000C3604"/>
    <w:rsid w:val="000C3EDB"/>
    <w:rsid w:val="000C4965"/>
    <w:rsid w:val="000C4D78"/>
    <w:rsid w:val="000C4EBD"/>
    <w:rsid w:val="000C535C"/>
    <w:rsid w:val="000C56F3"/>
    <w:rsid w:val="000C5AB4"/>
    <w:rsid w:val="000C7A46"/>
    <w:rsid w:val="000C7F45"/>
    <w:rsid w:val="000D11DD"/>
    <w:rsid w:val="000D12B8"/>
    <w:rsid w:val="000D1D97"/>
    <w:rsid w:val="000D1EFB"/>
    <w:rsid w:val="000D25E3"/>
    <w:rsid w:val="000D2942"/>
    <w:rsid w:val="000D3039"/>
    <w:rsid w:val="000D3304"/>
    <w:rsid w:val="000D348B"/>
    <w:rsid w:val="000D4005"/>
    <w:rsid w:val="000D50C0"/>
    <w:rsid w:val="000D5DE9"/>
    <w:rsid w:val="000D61DE"/>
    <w:rsid w:val="000D64E4"/>
    <w:rsid w:val="000D677F"/>
    <w:rsid w:val="000D6C85"/>
    <w:rsid w:val="000E06D0"/>
    <w:rsid w:val="000E06FE"/>
    <w:rsid w:val="000E0913"/>
    <w:rsid w:val="000E113D"/>
    <w:rsid w:val="000E1437"/>
    <w:rsid w:val="000E1903"/>
    <w:rsid w:val="000E1AD9"/>
    <w:rsid w:val="000E1B69"/>
    <w:rsid w:val="000E1EAF"/>
    <w:rsid w:val="000E1F91"/>
    <w:rsid w:val="000E21B0"/>
    <w:rsid w:val="000E252E"/>
    <w:rsid w:val="000E2A0A"/>
    <w:rsid w:val="000E2A12"/>
    <w:rsid w:val="000E2EC5"/>
    <w:rsid w:val="000E33EE"/>
    <w:rsid w:val="000E3FAF"/>
    <w:rsid w:val="000E4441"/>
    <w:rsid w:val="000E4745"/>
    <w:rsid w:val="000E47D2"/>
    <w:rsid w:val="000E504C"/>
    <w:rsid w:val="000E5D45"/>
    <w:rsid w:val="000E61D1"/>
    <w:rsid w:val="000E62CA"/>
    <w:rsid w:val="000E63D7"/>
    <w:rsid w:val="000E666B"/>
    <w:rsid w:val="000E6A7F"/>
    <w:rsid w:val="000E6CC1"/>
    <w:rsid w:val="000E7736"/>
    <w:rsid w:val="000E774A"/>
    <w:rsid w:val="000E7FFE"/>
    <w:rsid w:val="000F014A"/>
    <w:rsid w:val="000F0516"/>
    <w:rsid w:val="000F0945"/>
    <w:rsid w:val="000F09BC"/>
    <w:rsid w:val="000F0AAB"/>
    <w:rsid w:val="000F1C87"/>
    <w:rsid w:val="000F2220"/>
    <w:rsid w:val="000F247A"/>
    <w:rsid w:val="000F2C12"/>
    <w:rsid w:val="000F2DC8"/>
    <w:rsid w:val="000F304B"/>
    <w:rsid w:val="000F3F03"/>
    <w:rsid w:val="000F3F81"/>
    <w:rsid w:val="000F4301"/>
    <w:rsid w:val="000F4E05"/>
    <w:rsid w:val="000F4FD5"/>
    <w:rsid w:val="000F55B6"/>
    <w:rsid w:val="000F562B"/>
    <w:rsid w:val="000F56A1"/>
    <w:rsid w:val="000F57BA"/>
    <w:rsid w:val="000F661C"/>
    <w:rsid w:val="000F685E"/>
    <w:rsid w:val="000F7356"/>
    <w:rsid w:val="00100108"/>
    <w:rsid w:val="00100227"/>
    <w:rsid w:val="00100917"/>
    <w:rsid w:val="0010099B"/>
    <w:rsid w:val="00101804"/>
    <w:rsid w:val="00101922"/>
    <w:rsid w:val="00101D5C"/>
    <w:rsid w:val="001026DC"/>
    <w:rsid w:val="00102920"/>
    <w:rsid w:val="00102E38"/>
    <w:rsid w:val="001030B2"/>
    <w:rsid w:val="0010381C"/>
    <w:rsid w:val="00103B72"/>
    <w:rsid w:val="00103CDF"/>
    <w:rsid w:val="00103E83"/>
    <w:rsid w:val="00103F20"/>
    <w:rsid w:val="00104299"/>
    <w:rsid w:val="0010588D"/>
    <w:rsid w:val="0010592D"/>
    <w:rsid w:val="00105B1F"/>
    <w:rsid w:val="001065AD"/>
    <w:rsid w:val="001070DB"/>
    <w:rsid w:val="00107BFB"/>
    <w:rsid w:val="0011000A"/>
    <w:rsid w:val="001104C7"/>
    <w:rsid w:val="00110982"/>
    <w:rsid w:val="0011125F"/>
    <w:rsid w:val="0011274F"/>
    <w:rsid w:val="001127DA"/>
    <w:rsid w:val="001129C7"/>
    <w:rsid w:val="00113A43"/>
    <w:rsid w:val="00113A9E"/>
    <w:rsid w:val="00113C77"/>
    <w:rsid w:val="001140CA"/>
    <w:rsid w:val="00114EB0"/>
    <w:rsid w:val="00115110"/>
    <w:rsid w:val="0011522E"/>
    <w:rsid w:val="001158C8"/>
    <w:rsid w:val="00115E40"/>
    <w:rsid w:val="001161B4"/>
    <w:rsid w:val="001162BF"/>
    <w:rsid w:val="0011642A"/>
    <w:rsid w:val="00116AEB"/>
    <w:rsid w:val="00116C20"/>
    <w:rsid w:val="00117212"/>
    <w:rsid w:val="00117486"/>
    <w:rsid w:val="001175E6"/>
    <w:rsid w:val="00117A3C"/>
    <w:rsid w:val="00120146"/>
    <w:rsid w:val="00120153"/>
    <w:rsid w:val="0012049D"/>
    <w:rsid w:val="001205E7"/>
    <w:rsid w:val="00120DA4"/>
    <w:rsid w:val="00121603"/>
    <w:rsid w:val="001219A6"/>
    <w:rsid w:val="001220C5"/>
    <w:rsid w:val="001221E8"/>
    <w:rsid w:val="00122601"/>
    <w:rsid w:val="00122653"/>
    <w:rsid w:val="00122B46"/>
    <w:rsid w:val="00122E1B"/>
    <w:rsid w:val="00123056"/>
    <w:rsid w:val="00123C5E"/>
    <w:rsid w:val="00123D17"/>
    <w:rsid w:val="00123DB4"/>
    <w:rsid w:val="00123FC8"/>
    <w:rsid w:val="00124009"/>
    <w:rsid w:val="00124139"/>
    <w:rsid w:val="001244FD"/>
    <w:rsid w:val="00124839"/>
    <w:rsid w:val="0012496E"/>
    <w:rsid w:val="00124BFE"/>
    <w:rsid w:val="00124D40"/>
    <w:rsid w:val="00125263"/>
    <w:rsid w:val="0012540A"/>
    <w:rsid w:val="00125957"/>
    <w:rsid w:val="001268A6"/>
    <w:rsid w:val="001268CA"/>
    <w:rsid w:val="001273DE"/>
    <w:rsid w:val="00127B7B"/>
    <w:rsid w:val="00130B07"/>
    <w:rsid w:val="00130E93"/>
    <w:rsid w:val="001310E6"/>
    <w:rsid w:val="001311F4"/>
    <w:rsid w:val="0013191B"/>
    <w:rsid w:val="00131F93"/>
    <w:rsid w:val="001323E2"/>
    <w:rsid w:val="00132D82"/>
    <w:rsid w:val="00133BBD"/>
    <w:rsid w:val="00133CDE"/>
    <w:rsid w:val="001345DC"/>
    <w:rsid w:val="001348EE"/>
    <w:rsid w:val="001349B5"/>
    <w:rsid w:val="001354AA"/>
    <w:rsid w:val="001356FA"/>
    <w:rsid w:val="0013576F"/>
    <w:rsid w:val="00135C05"/>
    <w:rsid w:val="00135D89"/>
    <w:rsid w:val="00135D98"/>
    <w:rsid w:val="0013610D"/>
    <w:rsid w:val="001364D1"/>
    <w:rsid w:val="0013651C"/>
    <w:rsid w:val="001369A5"/>
    <w:rsid w:val="00137021"/>
    <w:rsid w:val="00140200"/>
    <w:rsid w:val="001411C3"/>
    <w:rsid w:val="0014147C"/>
    <w:rsid w:val="0014195E"/>
    <w:rsid w:val="0014197A"/>
    <w:rsid w:val="00141DA2"/>
    <w:rsid w:val="00142155"/>
    <w:rsid w:val="00142279"/>
    <w:rsid w:val="00142425"/>
    <w:rsid w:val="001424F1"/>
    <w:rsid w:val="0014266A"/>
    <w:rsid w:val="00142E09"/>
    <w:rsid w:val="00143052"/>
    <w:rsid w:val="001432B2"/>
    <w:rsid w:val="0014338F"/>
    <w:rsid w:val="001438FA"/>
    <w:rsid w:val="00143A87"/>
    <w:rsid w:val="00144358"/>
    <w:rsid w:val="00144F70"/>
    <w:rsid w:val="0014575A"/>
    <w:rsid w:val="00145C36"/>
    <w:rsid w:val="00145FE9"/>
    <w:rsid w:val="00146080"/>
    <w:rsid w:val="0014619A"/>
    <w:rsid w:val="00146367"/>
    <w:rsid w:val="00146960"/>
    <w:rsid w:val="00146E29"/>
    <w:rsid w:val="0014731F"/>
    <w:rsid w:val="001473F1"/>
    <w:rsid w:val="001511A9"/>
    <w:rsid w:val="001511D0"/>
    <w:rsid w:val="00151288"/>
    <w:rsid w:val="00151386"/>
    <w:rsid w:val="001527B8"/>
    <w:rsid w:val="00152F6B"/>
    <w:rsid w:val="001531EA"/>
    <w:rsid w:val="0015325E"/>
    <w:rsid w:val="00153403"/>
    <w:rsid w:val="00153926"/>
    <w:rsid w:val="001540F6"/>
    <w:rsid w:val="001547F7"/>
    <w:rsid w:val="00154ABF"/>
    <w:rsid w:val="00154AF7"/>
    <w:rsid w:val="00154B31"/>
    <w:rsid w:val="00155A73"/>
    <w:rsid w:val="00155E82"/>
    <w:rsid w:val="00156158"/>
    <w:rsid w:val="0015726A"/>
    <w:rsid w:val="00157C0B"/>
    <w:rsid w:val="00160993"/>
    <w:rsid w:val="00160A87"/>
    <w:rsid w:val="00160F8A"/>
    <w:rsid w:val="00161176"/>
    <w:rsid w:val="00161A60"/>
    <w:rsid w:val="00161FA7"/>
    <w:rsid w:val="001622A7"/>
    <w:rsid w:val="001638E7"/>
    <w:rsid w:val="00164433"/>
    <w:rsid w:val="0016461B"/>
    <w:rsid w:val="00164D8F"/>
    <w:rsid w:val="001657BA"/>
    <w:rsid w:val="00165940"/>
    <w:rsid w:val="00165D15"/>
    <w:rsid w:val="0016648F"/>
    <w:rsid w:val="0016720F"/>
    <w:rsid w:val="00167880"/>
    <w:rsid w:val="00170285"/>
    <w:rsid w:val="00170B88"/>
    <w:rsid w:val="00170C20"/>
    <w:rsid w:val="00170D82"/>
    <w:rsid w:val="001718D4"/>
    <w:rsid w:val="00172167"/>
    <w:rsid w:val="001722F8"/>
    <w:rsid w:val="00172459"/>
    <w:rsid w:val="00172FA3"/>
    <w:rsid w:val="00173163"/>
    <w:rsid w:val="0017319D"/>
    <w:rsid w:val="00173D69"/>
    <w:rsid w:val="00173E11"/>
    <w:rsid w:val="0017530C"/>
    <w:rsid w:val="00175A85"/>
    <w:rsid w:val="00175CCB"/>
    <w:rsid w:val="00175D6E"/>
    <w:rsid w:val="0017603A"/>
    <w:rsid w:val="00176277"/>
    <w:rsid w:val="0017698A"/>
    <w:rsid w:val="001769DD"/>
    <w:rsid w:val="00176CE6"/>
    <w:rsid w:val="00176E52"/>
    <w:rsid w:val="001775AC"/>
    <w:rsid w:val="00177764"/>
    <w:rsid w:val="00177778"/>
    <w:rsid w:val="0017797A"/>
    <w:rsid w:val="00177EE3"/>
    <w:rsid w:val="001807CA"/>
    <w:rsid w:val="00180843"/>
    <w:rsid w:val="00181411"/>
    <w:rsid w:val="00181A1C"/>
    <w:rsid w:val="001826E8"/>
    <w:rsid w:val="00183056"/>
    <w:rsid w:val="00183082"/>
    <w:rsid w:val="001831D5"/>
    <w:rsid w:val="00183216"/>
    <w:rsid w:val="001834F6"/>
    <w:rsid w:val="001836CA"/>
    <w:rsid w:val="00183861"/>
    <w:rsid w:val="00183970"/>
    <w:rsid w:val="00183D0B"/>
    <w:rsid w:val="001842BE"/>
    <w:rsid w:val="00184760"/>
    <w:rsid w:val="00184963"/>
    <w:rsid w:val="0018517B"/>
    <w:rsid w:val="001857C1"/>
    <w:rsid w:val="00185BDA"/>
    <w:rsid w:val="00185D1E"/>
    <w:rsid w:val="00185DB5"/>
    <w:rsid w:val="00185FDD"/>
    <w:rsid w:val="001863A4"/>
    <w:rsid w:val="00187956"/>
    <w:rsid w:val="0019020C"/>
    <w:rsid w:val="00190211"/>
    <w:rsid w:val="00190768"/>
    <w:rsid w:val="001909A8"/>
    <w:rsid w:val="00190AFA"/>
    <w:rsid w:val="00190C85"/>
    <w:rsid w:val="0019134E"/>
    <w:rsid w:val="00191503"/>
    <w:rsid w:val="00191A7F"/>
    <w:rsid w:val="00191D0D"/>
    <w:rsid w:val="001922C6"/>
    <w:rsid w:val="001924A6"/>
    <w:rsid w:val="00192BD4"/>
    <w:rsid w:val="00193069"/>
    <w:rsid w:val="0019379E"/>
    <w:rsid w:val="00193A6E"/>
    <w:rsid w:val="00193D8F"/>
    <w:rsid w:val="00194534"/>
    <w:rsid w:val="0019495B"/>
    <w:rsid w:val="001953C5"/>
    <w:rsid w:val="00195445"/>
    <w:rsid w:val="001956C0"/>
    <w:rsid w:val="0019599F"/>
    <w:rsid w:val="00195F86"/>
    <w:rsid w:val="001966AC"/>
    <w:rsid w:val="00196DEA"/>
    <w:rsid w:val="00196FDF"/>
    <w:rsid w:val="001972B2"/>
    <w:rsid w:val="00197671"/>
    <w:rsid w:val="00197D1F"/>
    <w:rsid w:val="00197E34"/>
    <w:rsid w:val="00197FCC"/>
    <w:rsid w:val="001A1182"/>
    <w:rsid w:val="001A1A93"/>
    <w:rsid w:val="001A1C08"/>
    <w:rsid w:val="001A2100"/>
    <w:rsid w:val="001A2977"/>
    <w:rsid w:val="001A339E"/>
    <w:rsid w:val="001A356A"/>
    <w:rsid w:val="001A379F"/>
    <w:rsid w:val="001A38DA"/>
    <w:rsid w:val="001A3D8C"/>
    <w:rsid w:val="001A4052"/>
    <w:rsid w:val="001A442A"/>
    <w:rsid w:val="001A474F"/>
    <w:rsid w:val="001A4F84"/>
    <w:rsid w:val="001A53A8"/>
    <w:rsid w:val="001A5B0E"/>
    <w:rsid w:val="001A62ED"/>
    <w:rsid w:val="001A64A7"/>
    <w:rsid w:val="001A799E"/>
    <w:rsid w:val="001A7ABA"/>
    <w:rsid w:val="001B008E"/>
    <w:rsid w:val="001B02BE"/>
    <w:rsid w:val="001B0E4F"/>
    <w:rsid w:val="001B0F89"/>
    <w:rsid w:val="001B14D1"/>
    <w:rsid w:val="001B1505"/>
    <w:rsid w:val="001B19CA"/>
    <w:rsid w:val="001B2426"/>
    <w:rsid w:val="001B2C12"/>
    <w:rsid w:val="001B2ED1"/>
    <w:rsid w:val="001B3038"/>
    <w:rsid w:val="001B30EA"/>
    <w:rsid w:val="001B30ED"/>
    <w:rsid w:val="001B3CB8"/>
    <w:rsid w:val="001B4F1D"/>
    <w:rsid w:val="001B5726"/>
    <w:rsid w:val="001B5A45"/>
    <w:rsid w:val="001B5CE6"/>
    <w:rsid w:val="001B5CFB"/>
    <w:rsid w:val="001B5E52"/>
    <w:rsid w:val="001B5F3B"/>
    <w:rsid w:val="001B673D"/>
    <w:rsid w:val="001B68F8"/>
    <w:rsid w:val="001B72E5"/>
    <w:rsid w:val="001B7595"/>
    <w:rsid w:val="001B7813"/>
    <w:rsid w:val="001C0660"/>
    <w:rsid w:val="001C1062"/>
    <w:rsid w:val="001C1FE2"/>
    <w:rsid w:val="001C214C"/>
    <w:rsid w:val="001C285A"/>
    <w:rsid w:val="001C2A9F"/>
    <w:rsid w:val="001C3154"/>
    <w:rsid w:val="001C31DE"/>
    <w:rsid w:val="001C3527"/>
    <w:rsid w:val="001C378A"/>
    <w:rsid w:val="001C3CB2"/>
    <w:rsid w:val="001C4706"/>
    <w:rsid w:val="001C5254"/>
    <w:rsid w:val="001C52CA"/>
    <w:rsid w:val="001C5AD7"/>
    <w:rsid w:val="001C5BB8"/>
    <w:rsid w:val="001C5C9C"/>
    <w:rsid w:val="001C5D19"/>
    <w:rsid w:val="001C5D36"/>
    <w:rsid w:val="001C6098"/>
    <w:rsid w:val="001C6528"/>
    <w:rsid w:val="001C6621"/>
    <w:rsid w:val="001C69E0"/>
    <w:rsid w:val="001C70DE"/>
    <w:rsid w:val="001C77C0"/>
    <w:rsid w:val="001C7BE3"/>
    <w:rsid w:val="001D052C"/>
    <w:rsid w:val="001D0594"/>
    <w:rsid w:val="001D1684"/>
    <w:rsid w:val="001D1CF6"/>
    <w:rsid w:val="001D20C9"/>
    <w:rsid w:val="001D2C6D"/>
    <w:rsid w:val="001D2D9C"/>
    <w:rsid w:val="001D2EF8"/>
    <w:rsid w:val="001D2FB6"/>
    <w:rsid w:val="001D3028"/>
    <w:rsid w:val="001D3561"/>
    <w:rsid w:val="001D3C67"/>
    <w:rsid w:val="001D43A9"/>
    <w:rsid w:val="001D4704"/>
    <w:rsid w:val="001D486A"/>
    <w:rsid w:val="001D58DB"/>
    <w:rsid w:val="001D5F17"/>
    <w:rsid w:val="001D60C1"/>
    <w:rsid w:val="001D62DB"/>
    <w:rsid w:val="001D67EF"/>
    <w:rsid w:val="001D6873"/>
    <w:rsid w:val="001D6934"/>
    <w:rsid w:val="001D6FB8"/>
    <w:rsid w:val="001D7BF2"/>
    <w:rsid w:val="001E0681"/>
    <w:rsid w:val="001E07AB"/>
    <w:rsid w:val="001E07F4"/>
    <w:rsid w:val="001E0B03"/>
    <w:rsid w:val="001E0CE9"/>
    <w:rsid w:val="001E1691"/>
    <w:rsid w:val="001E1F42"/>
    <w:rsid w:val="001E26C9"/>
    <w:rsid w:val="001E2F24"/>
    <w:rsid w:val="001E2FDF"/>
    <w:rsid w:val="001E30DE"/>
    <w:rsid w:val="001E3378"/>
    <w:rsid w:val="001E35A1"/>
    <w:rsid w:val="001E393C"/>
    <w:rsid w:val="001E3C1E"/>
    <w:rsid w:val="001E4460"/>
    <w:rsid w:val="001E4AB4"/>
    <w:rsid w:val="001E4BD6"/>
    <w:rsid w:val="001E4F06"/>
    <w:rsid w:val="001E4F5E"/>
    <w:rsid w:val="001E54A9"/>
    <w:rsid w:val="001E583E"/>
    <w:rsid w:val="001E59E6"/>
    <w:rsid w:val="001E5C07"/>
    <w:rsid w:val="001E63AE"/>
    <w:rsid w:val="001E6529"/>
    <w:rsid w:val="001E672F"/>
    <w:rsid w:val="001E681A"/>
    <w:rsid w:val="001E6A0C"/>
    <w:rsid w:val="001E6D92"/>
    <w:rsid w:val="001E70C2"/>
    <w:rsid w:val="001E70EF"/>
    <w:rsid w:val="001E77E1"/>
    <w:rsid w:val="001E7FF8"/>
    <w:rsid w:val="001F05F8"/>
    <w:rsid w:val="001F07C7"/>
    <w:rsid w:val="001F1A1B"/>
    <w:rsid w:val="001F1F79"/>
    <w:rsid w:val="001F21C8"/>
    <w:rsid w:val="001F258E"/>
    <w:rsid w:val="001F2900"/>
    <w:rsid w:val="001F2919"/>
    <w:rsid w:val="001F2C72"/>
    <w:rsid w:val="001F3013"/>
    <w:rsid w:val="001F39EE"/>
    <w:rsid w:val="001F3C7B"/>
    <w:rsid w:val="001F4092"/>
    <w:rsid w:val="001F4250"/>
    <w:rsid w:val="001F4647"/>
    <w:rsid w:val="001F5274"/>
    <w:rsid w:val="001F5A23"/>
    <w:rsid w:val="001F5A3D"/>
    <w:rsid w:val="001F5F0F"/>
    <w:rsid w:val="001F678A"/>
    <w:rsid w:val="001F7278"/>
    <w:rsid w:val="001F76CD"/>
    <w:rsid w:val="001F7911"/>
    <w:rsid w:val="002008C1"/>
    <w:rsid w:val="00200A97"/>
    <w:rsid w:val="00200B6D"/>
    <w:rsid w:val="00200EDF"/>
    <w:rsid w:val="002010F5"/>
    <w:rsid w:val="002013D2"/>
    <w:rsid w:val="002015D1"/>
    <w:rsid w:val="00201932"/>
    <w:rsid w:val="00201ADD"/>
    <w:rsid w:val="00201BD5"/>
    <w:rsid w:val="00201F7B"/>
    <w:rsid w:val="00201FEC"/>
    <w:rsid w:val="00202204"/>
    <w:rsid w:val="00202904"/>
    <w:rsid w:val="002030BA"/>
    <w:rsid w:val="00203F12"/>
    <w:rsid w:val="00203F72"/>
    <w:rsid w:val="00204BB8"/>
    <w:rsid w:val="002056E8"/>
    <w:rsid w:val="00205784"/>
    <w:rsid w:val="002057AD"/>
    <w:rsid w:val="00205A9A"/>
    <w:rsid w:val="00205AA7"/>
    <w:rsid w:val="00206096"/>
    <w:rsid w:val="002060D7"/>
    <w:rsid w:val="00206921"/>
    <w:rsid w:val="00206A8C"/>
    <w:rsid w:val="00206F38"/>
    <w:rsid w:val="002072F1"/>
    <w:rsid w:val="002075FA"/>
    <w:rsid w:val="00207A57"/>
    <w:rsid w:val="00207E4E"/>
    <w:rsid w:val="00210E48"/>
    <w:rsid w:val="0021129E"/>
    <w:rsid w:val="00211A49"/>
    <w:rsid w:val="00211DD2"/>
    <w:rsid w:val="00211DF9"/>
    <w:rsid w:val="0021221E"/>
    <w:rsid w:val="00212244"/>
    <w:rsid w:val="00212561"/>
    <w:rsid w:val="00212796"/>
    <w:rsid w:val="00212BA2"/>
    <w:rsid w:val="00212C4C"/>
    <w:rsid w:val="00213209"/>
    <w:rsid w:val="002132F1"/>
    <w:rsid w:val="00213465"/>
    <w:rsid w:val="00213550"/>
    <w:rsid w:val="00213E71"/>
    <w:rsid w:val="002148EC"/>
    <w:rsid w:val="002156DF"/>
    <w:rsid w:val="00215EAA"/>
    <w:rsid w:val="00216A42"/>
    <w:rsid w:val="00216B22"/>
    <w:rsid w:val="00216E24"/>
    <w:rsid w:val="002175A8"/>
    <w:rsid w:val="0021762E"/>
    <w:rsid w:val="0021779A"/>
    <w:rsid w:val="002177E2"/>
    <w:rsid w:val="0022072B"/>
    <w:rsid w:val="00220BB0"/>
    <w:rsid w:val="0022178D"/>
    <w:rsid w:val="00221B52"/>
    <w:rsid w:val="00221F08"/>
    <w:rsid w:val="00222056"/>
    <w:rsid w:val="00222BD3"/>
    <w:rsid w:val="00223176"/>
    <w:rsid w:val="0022351B"/>
    <w:rsid w:val="00224F8F"/>
    <w:rsid w:val="00225521"/>
    <w:rsid w:val="00225558"/>
    <w:rsid w:val="00225B3B"/>
    <w:rsid w:val="00225E92"/>
    <w:rsid w:val="0022645D"/>
    <w:rsid w:val="00226462"/>
    <w:rsid w:val="00226A52"/>
    <w:rsid w:val="00226B88"/>
    <w:rsid w:val="00227019"/>
    <w:rsid w:val="00227338"/>
    <w:rsid w:val="00227DF6"/>
    <w:rsid w:val="00230024"/>
    <w:rsid w:val="002300A0"/>
    <w:rsid w:val="002307EB"/>
    <w:rsid w:val="002309B5"/>
    <w:rsid w:val="00230AD2"/>
    <w:rsid w:val="00231389"/>
    <w:rsid w:val="00231877"/>
    <w:rsid w:val="002319FA"/>
    <w:rsid w:val="00231B3A"/>
    <w:rsid w:val="0023222A"/>
    <w:rsid w:val="00232593"/>
    <w:rsid w:val="00232BDA"/>
    <w:rsid w:val="00232F94"/>
    <w:rsid w:val="00232FD7"/>
    <w:rsid w:val="002331C6"/>
    <w:rsid w:val="00233290"/>
    <w:rsid w:val="00234B68"/>
    <w:rsid w:val="0023568D"/>
    <w:rsid w:val="0023572B"/>
    <w:rsid w:val="00235A1D"/>
    <w:rsid w:val="00235B8E"/>
    <w:rsid w:val="00235C37"/>
    <w:rsid w:val="00235ECA"/>
    <w:rsid w:val="00235FF4"/>
    <w:rsid w:val="0023633A"/>
    <w:rsid w:val="002367A3"/>
    <w:rsid w:val="002367EA"/>
    <w:rsid w:val="00236A59"/>
    <w:rsid w:val="0023719B"/>
    <w:rsid w:val="00237391"/>
    <w:rsid w:val="00237D19"/>
    <w:rsid w:val="00237E97"/>
    <w:rsid w:val="002403CE"/>
    <w:rsid w:val="002404F5"/>
    <w:rsid w:val="00240779"/>
    <w:rsid w:val="00240A8A"/>
    <w:rsid w:val="00240CAA"/>
    <w:rsid w:val="0024109F"/>
    <w:rsid w:val="0024128F"/>
    <w:rsid w:val="0024153D"/>
    <w:rsid w:val="0024164D"/>
    <w:rsid w:val="00241718"/>
    <w:rsid w:val="00241AE0"/>
    <w:rsid w:val="00241F58"/>
    <w:rsid w:val="00242915"/>
    <w:rsid w:val="002429BC"/>
    <w:rsid w:val="00243ADD"/>
    <w:rsid w:val="00243B4B"/>
    <w:rsid w:val="00244352"/>
    <w:rsid w:val="00244CCE"/>
    <w:rsid w:val="0024532B"/>
    <w:rsid w:val="00245A4A"/>
    <w:rsid w:val="00245A9C"/>
    <w:rsid w:val="00245DCD"/>
    <w:rsid w:val="00245F74"/>
    <w:rsid w:val="00246175"/>
    <w:rsid w:val="0024761C"/>
    <w:rsid w:val="002477C0"/>
    <w:rsid w:val="002502FB"/>
    <w:rsid w:val="002505AD"/>
    <w:rsid w:val="00250C46"/>
    <w:rsid w:val="00250F34"/>
    <w:rsid w:val="0025145D"/>
    <w:rsid w:val="002519C8"/>
    <w:rsid w:val="00251EF0"/>
    <w:rsid w:val="00252279"/>
    <w:rsid w:val="00252843"/>
    <w:rsid w:val="002528A6"/>
    <w:rsid w:val="002528D2"/>
    <w:rsid w:val="00252F5D"/>
    <w:rsid w:val="002534B3"/>
    <w:rsid w:val="00253FE7"/>
    <w:rsid w:val="002541E9"/>
    <w:rsid w:val="00254830"/>
    <w:rsid w:val="00254C0F"/>
    <w:rsid w:val="00254C34"/>
    <w:rsid w:val="00254D74"/>
    <w:rsid w:val="00254FB6"/>
    <w:rsid w:val="002553FA"/>
    <w:rsid w:val="0025549D"/>
    <w:rsid w:val="002554A7"/>
    <w:rsid w:val="00255590"/>
    <w:rsid w:val="00255947"/>
    <w:rsid w:val="00255BA6"/>
    <w:rsid w:val="00255DC2"/>
    <w:rsid w:val="00255F0C"/>
    <w:rsid w:val="002560F1"/>
    <w:rsid w:val="0025622B"/>
    <w:rsid w:val="00256346"/>
    <w:rsid w:val="00256FD6"/>
    <w:rsid w:val="002570F7"/>
    <w:rsid w:val="00260157"/>
    <w:rsid w:val="00260264"/>
    <w:rsid w:val="00260350"/>
    <w:rsid w:val="002607AA"/>
    <w:rsid w:val="00260CF4"/>
    <w:rsid w:val="00261208"/>
    <w:rsid w:val="002615B6"/>
    <w:rsid w:val="0026196A"/>
    <w:rsid w:val="00261AF3"/>
    <w:rsid w:val="00261CA5"/>
    <w:rsid w:val="0026226C"/>
    <w:rsid w:val="002622D9"/>
    <w:rsid w:val="00262361"/>
    <w:rsid w:val="0026256B"/>
    <w:rsid w:val="00262EA5"/>
    <w:rsid w:val="00263696"/>
    <w:rsid w:val="00263F13"/>
    <w:rsid w:val="00264199"/>
    <w:rsid w:val="002643AA"/>
    <w:rsid w:val="00264BBE"/>
    <w:rsid w:val="00264DF5"/>
    <w:rsid w:val="00265521"/>
    <w:rsid w:val="0026556E"/>
    <w:rsid w:val="0026563D"/>
    <w:rsid w:val="00265798"/>
    <w:rsid w:val="00265D6C"/>
    <w:rsid w:val="002660AB"/>
    <w:rsid w:val="002676E8"/>
    <w:rsid w:val="0027016F"/>
    <w:rsid w:val="00270411"/>
    <w:rsid w:val="0027073B"/>
    <w:rsid w:val="00271877"/>
    <w:rsid w:val="00271937"/>
    <w:rsid w:val="00271AD5"/>
    <w:rsid w:val="00271D34"/>
    <w:rsid w:val="00271F66"/>
    <w:rsid w:val="002721C6"/>
    <w:rsid w:val="002725BD"/>
    <w:rsid w:val="00272B44"/>
    <w:rsid w:val="00273382"/>
    <w:rsid w:val="00273A08"/>
    <w:rsid w:val="00273B0B"/>
    <w:rsid w:val="0027407E"/>
    <w:rsid w:val="0027472E"/>
    <w:rsid w:val="00274AD7"/>
    <w:rsid w:val="00275AE0"/>
    <w:rsid w:val="00275BC2"/>
    <w:rsid w:val="00275FB5"/>
    <w:rsid w:val="00276641"/>
    <w:rsid w:val="00276F2D"/>
    <w:rsid w:val="00277393"/>
    <w:rsid w:val="0028011B"/>
    <w:rsid w:val="002804A7"/>
    <w:rsid w:val="002807C5"/>
    <w:rsid w:val="00280AD0"/>
    <w:rsid w:val="00280AE9"/>
    <w:rsid w:val="00280B17"/>
    <w:rsid w:val="002811F5"/>
    <w:rsid w:val="00281537"/>
    <w:rsid w:val="00281C0A"/>
    <w:rsid w:val="002822DD"/>
    <w:rsid w:val="0028254A"/>
    <w:rsid w:val="00282846"/>
    <w:rsid w:val="002829C0"/>
    <w:rsid w:val="0028423B"/>
    <w:rsid w:val="002842B9"/>
    <w:rsid w:val="00284785"/>
    <w:rsid w:val="00285080"/>
    <w:rsid w:val="00285220"/>
    <w:rsid w:val="00285804"/>
    <w:rsid w:val="002859FE"/>
    <w:rsid w:val="00286639"/>
    <w:rsid w:val="00286F87"/>
    <w:rsid w:val="00287523"/>
    <w:rsid w:val="0028768D"/>
    <w:rsid w:val="00287CB1"/>
    <w:rsid w:val="00290120"/>
    <w:rsid w:val="00290580"/>
    <w:rsid w:val="00290697"/>
    <w:rsid w:val="00290B24"/>
    <w:rsid w:val="00290B65"/>
    <w:rsid w:val="00291B44"/>
    <w:rsid w:val="00291C96"/>
    <w:rsid w:val="00291D30"/>
    <w:rsid w:val="002921FE"/>
    <w:rsid w:val="002922EF"/>
    <w:rsid w:val="00292407"/>
    <w:rsid w:val="002925FB"/>
    <w:rsid w:val="00292750"/>
    <w:rsid w:val="00292C81"/>
    <w:rsid w:val="00292CA4"/>
    <w:rsid w:val="00292DEB"/>
    <w:rsid w:val="00293780"/>
    <w:rsid w:val="00293789"/>
    <w:rsid w:val="00293948"/>
    <w:rsid w:val="00293A1C"/>
    <w:rsid w:val="00293DD5"/>
    <w:rsid w:val="00294BF0"/>
    <w:rsid w:val="00294E60"/>
    <w:rsid w:val="00295504"/>
    <w:rsid w:val="002957DB"/>
    <w:rsid w:val="00296006"/>
    <w:rsid w:val="002963B9"/>
    <w:rsid w:val="0029676D"/>
    <w:rsid w:val="002967BF"/>
    <w:rsid w:val="002971F1"/>
    <w:rsid w:val="002976E9"/>
    <w:rsid w:val="002A0687"/>
    <w:rsid w:val="002A089C"/>
    <w:rsid w:val="002A184A"/>
    <w:rsid w:val="002A1B44"/>
    <w:rsid w:val="002A1DF3"/>
    <w:rsid w:val="002A21D7"/>
    <w:rsid w:val="002A290A"/>
    <w:rsid w:val="002A3081"/>
    <w:rsid w:val="002A3460"/>
    <w:rsid w:val="002A39FB"/>
    <w:rsid w:val="002A3FA8"/>
    <w:rsid w:val="002A4837"/>
    <w:rsid w:val="002A5714"/>
    <w:rsid w:val="002A5FB0"/>
    <w:rsid w:val="002A6055"/>
    <w:rsid w:val="002A6341"/>
    <w:rsid w:val="002A6D53"/>
    <w:rsid w:val="002A6E4D"/>
    <w:rsid w:val="002A7047"/>
    <w:rsid w:val="002A7303"/>
    <w:rsid w:val="002A7639"/>
    <w:rsid w:val="002B0414"/>
    <w:rsid w:val="002B0717"/>
    <w:rsid w:val="002B0931"/>
    <w:rsid w:val="002B0D5E"/>
    <w:rsid w:val="002B12FB"/>
    <w:rsid w:val="002B1845"/>
    <w:rsid w:val="002B18AF"/>
    <w:rsid w:val="002B2995"/>
    <w:rsid w:val="002B2ABD"/>
    <w:rsid w:val="002B3903"/>
    <w:rsid w:val="002B39A6"/>
    <w:rsid w:val="002B41A4"/>
    <w:rsid w:val="002B42C8"/>
    <w:rsid w:val="002B45D5"/>
    <w:rsid w:val="002B4725"/>
    <w:rsid w:val="002B516C"/>
    <w:rsid w:val="002B51B3"/>
    <w:rsid w:val="002B52E2"/>
    <w:rsid w:val="002B5DD0"/>
    <w:rsid w:val="002B5E79"/>
    <w:rsid w:val="002B6C8D"/>
    <w:rsid w:val="002B71F3"/>
    <w:rsid w:val="002B7218"/>
    <w:rsid w:val="002B7458"/>
    <w:rsid w:val="002B7A9F"/>
    <w:rsid w:val="002B7D3B"/>
    <w:rsid w:val="002C0584"/>
    <w:rsid w:val="002C0C0D"/>
    <w:rsid w:val="002C1EF6"/>
    <w:rsid w:val="002C1F61"/>
    <w:rsid w:val="002C2059"/>
    <w:rsid w:val="002C221E"/>
    <w:rsid w:val="002C24CE"/>
    <w:rsid w:val="002C2A7B"/>
    <w:rsid w:val="002C4010"/>
    <w:rsid w:val="002C426B"/>
    <w:rsid w:val="002C46B2"/>
    <w:rsid w:val="002C4718"/>
    <w:rsid w:val="002C50F3"/>
    <w:rsid w:val="002C543E"/>
    <w:rsid w:val="002C5B0A"/>
    <w:rsid w:val="002C5BAF"/>
    <w:rsid w:val="002C5D2D"/>
    <w:rsid w:val="002C676F"/>
    <w:rsid w:val="002C68A5"/>
    <w:rsid w:val="002C6B4F"/>
    <w:rsid w:val="002C6C92"/>
    <w:rsid w:val="002C7210"/>
    <w:rsid w:val="002C7B33"/>
    <w:rsid w:val="002C7BC5"/>
    <w:rsid w:val="002D03E6"/>
    <w:rsid w:val="002D04C0"/>
    <w:rsid w:val="002D04C5"/>
    <w:rsid w:val="002D11CD"/>
    <w:rsid w:val="002D20C2"/>
    <w:rsid w:val="002D237D"/>
    <w:rsid w:val="002D2868"/>
    <w:rsid w:val="002D30D3"/>
    <w:rsid w:val="002D3498"/>
    <w:rsid w:val="002D3565"/>
    <w:rsid w:val="002D38AC"/>
    <w:rsid w:val="002D39E7"/>
    <w:rsid w:val="002D41B4"/>
    <w:rsid w:val="002D4243"/>
    <w:rsid w:val="002D4B60"/>
    <w:rsid w:val="002D4BAC"/>
    <w:rsid w:val="002D4CC6"/>
    <w:rsid w:val="002D56E1"/>
    <w:rsid w:val="002D5B2D"/>
    <w:rsid w:val="002D5D82"/>
    <w:rsid w:val="002D6095"/>
    <w:rsid w:val="002D61E4"/>
    <w:rsid w:val="002D6775"/>
    <w:rsid w:val="002D6DA5"/>
    <w:rsid w:val="002D7097"/>
    <w:rsid w:val="002D73A4"/>
    <w:rsid w:val="002D754D"/>
    <w:rsid w:val="002D77DD"/>
    <w:rsid w:val="002D7DE2"/>
    <w:rsid w:val="002E0802"/>
    <w:rsid w:val="002E0EF2"/>
    <w:rsid w:val="002E1137"/>
    <w:rsid w:val="002E1626"/>
    <w:rsid w:val="002E163A"/>
    <w:rsid w:val="002E1A1C"/>
    <w:rsid w:val="002E1C54"/>
    <w:rsid w:val="002E264E"/>
    <w:rsid w:val="002E26CC"/>
    <w:rsid w:val="002E2CA7"/>
    <w:rsid w:val="002E3DDF"/>
    <w:rsid w:val="002E43EB"/>
    <w:rsid w:val="002E4A84"/>
    <w:rsid w:val="002E5499"/>
    <w:rsid w:val="002E58FD"/>
    <w:rsid w:val="002E5A6B"/>
    <w:rsid w:val="002E5E8B"/>
    <w:rsid w:val="002E625A"/>
    <w:rsid w:val="002E6C90"/>
    <w:rsid w:val="002E6CD8"/>
    <w:rsid w:val="002E7850"/>
    <w:rsid w:val="002E7A30"/>
    <w:rsid w:val="002E7C23"/>
    <w:rsid w:val="002F050F"/>
    <w:rsid w:val="002F0544"/>
    <w:rsid w:val="002F067A"/>
    <w:rsid w:val="002F079E"/>
    <w:rsid w:val="002F0A24"/>
    <w:rsid w:val="002F0AB5"/>
    <w:rsid w:val="002F112C"/>
    <w:rsid w:val="002F14B3"/>
    <w:rsid w:val="002F1702"/>
    <w:rsid w:val="002F1825"/>
    <w:rsid w:val="002F18BE"/>
    <w:rsid w:val="002F224D"/>
    <w:rsid w:val="002F2747"/>
    <w:rsid w:val="002F2A40"/>
    <w:rsid w:val="002F2FC5"/>
    <w:rsid w:val="002F3603"/>
    <w:rsid w:val="002F380F"/>
    <w:rsid w:val="002F3A40"/>
    <w:rsid w:val="002F3DC8"/>
    <w:rsid w:val="002F3E61"/>
    <w:rsid w:val="002F3FA0"/>
    <w:rsid w:val="002F40A8"/>
    <w:rsid w:val="002F41EB"/>
    <w:rsid w:val="002F4AC3"/>
    <w:rsid w:val="002F58D2"/>
    <w:rsid w:val="002F5BBF"/>
    <w:rsid w:val="002F62A2"/>
    <w:rsid w:val="002F65FD"/>
    <w:rsid w:val="002F718C"/>
    <w:rsid w:val="00300621"/>
    <w:rsid w:val="003006C3"/>
    <w:rsid w:val="00300BB8"/>
    <w:rsid w:val="00301220"/>
    <w:rsid w:val="00301435"/>
    <w:rsid w:val="00301AB0"/>
    <w:rsid w:val="00301C3C"/>
    <w:rsid w:val="00302181"/>
    <w:rsid w:val="0030326B"/>
    <w:rsid w:val="00303F69"/>
    <w:rsid w:val="003040C8"/>
    <w:rsid w:val="00304EA2"/>
    <w:rsid w:val="003056E1"/>
    <w:rsid w:val="003057C5"/>
    <w:rsid w:val="00305E93"/>
    <w:rsid w:val="00306044"/>
    <w:rsid w:val="003064C3"/>
    <w:rsid w:val="00306A22"/>
    <w:rsid w:val="00306E78"/>
    <w:rsid w:val="003073DD"/>
    <w:rsid w:val="00307F6D"/>
    <w:rsid w:val="00310331"/>
    <w:rsid w:val="0031040E"/>
    <w:rsid w:val="00310889"/>
    <w:rsid w:val="00310CE3"/>
    <w:rsid w:val="003112A3"/>
    <w:rsid w:val="00311628"/>
    <w:rsid w:val="00313040"/>
    <w:rsid w:val="003130CC"/>
    <w:rsid w:val="003135A4"/>
    <w:rsid w:val="00313824"/>
    <w:rsid w:val="00313CE9"/>
    <w:rsid w:val="00313D93"/>
    <w:rsid w:val="003141C6"/>
    <w:rsid w:val="00314210"/>
    <w:rsid w:val="00314617"/>
    <w:rsid w:val="00314791"/>
    <w:rsid w:val="00314ACD"/>
    <w:rsid w:val="00316520"/>
    <w:rsid w:val="00316549"/>
    <w:rsid w:val="003165C1"/>
    <w:rsid w:val="00316693"/>
    <w:rsid w:val="00316AFE"/>
    <w:rsid w:val="00317C33"/>
    <w:rsid w:val="00320066"/>
    <w:rsid w:val="00321169"/>
    <w:rsid w:val="00321609"/>
    <w:rsid w:val="00322338"/>
    <w:rsid w:val="00322484"/>
    <w:rsid w:val="00322DB3"/>
    <w:rsid w:val="0032352B"/>
    <w:rsid w:val="00323D17"/>
    <w:rsid w:val="00323E57"/>
    <w:rsid w:val="003240EF"/>
    <w:rsid w:val="00324C70"/>
    <w:rsid w:val="00324F83"/>
    <w:rsid w:val="00325237"/>
    <w:rsid w:val="00325439"/>
    <w:rsid w:val="00325832"/>
    <w:rsid w:val="003264F5"/>
    <w:rsid w:val="0032660D"/>
    <w:rsid w:val="00327132"/>
    <w:rsid w:val="00327FBF"/>
    <w:rsid w:val="00330BDC"/>
    <w:rsid w:val="00330DFA"/>
    <w:rsid w:val="00330EEE"/>
    <w:rsid w:val="003310AC"/>
    <w:rsid w:val="003316DE"/>
    <w:rsid w:val="00331747"/>
    <w:rsid w:val="0033188E"/>
    <w:rsid w:val="003318D9"/>
    <w:rsid w:val="00331ED4"/>
    <w:rsid w:val="00331F12"/>
    <w:rsid w:val="00331F55"/>
    <w:rsid w:val="00331FA4"/>
    <w:rsid w:val="003321C8"/>
    <w:rsid w:val="003323DF"/>
    <w:rsid w:val="003324B4"/>
    <w:rsid w:val="00332881"/>
    <w:rsid w:val="00332F31"/>
    <w:rsid w:val="00333188"/>
    <w:rsid w:val="00333A7C"/>
    <w:rsid w:val="003349E2"/>
    <w:rsid w:val="0033505E"/>
    <w:rsid w:val="0033570E"/>
    <w:rsid w:val="003357D1"/>
    <w:rsid w:val="00335940"/>
    <w:rsid w:val="00335C31"/>
    <w:rsid w:val="00335D27"/>
    <w:rsid w:val="00335D86"/>
    <w:rsid w:val="00337ABC"/>
    <w:rsid w:val="003415BE"/>
    <w:rsid w:val="0034163A"/>
    <w:rsid w:val="00341A2E"/>
    <w:rsid w:val="003424B1"/>
    <w:rsid w:val="00342779"/>
    <w:rsid w:val="00342A27"/>
    <w:rsid w:val="00342BDB"/>
    <w:rsid w:val="003431F4"/>
    <w:rsid w:val="00343834"/>
    <w:rsid w:val="00343904"/>
    <w:rsid w:val="003439A8"/>
    <w:rsid w:val="003439CA"/>
    <w:rsid w:val="003445CD"/>
    <w:rsid w:val="00344612"/>
    <w:rsid w:val="003447B9"/>
    <w:rsid w:val="0034529B"/>
    <w:rsid w:val="003452CF"/>
    <w:rsid w:val="00345949"/>
    <w:rsid w:val="0034597B"/>
    <w:rsid w:val="00345AC4"/>
    <w:rsid w:val="00345BE5"/>
    <w:rsid w:val="003468DF"/>
    <w:rsid w:val="00347A5D"/>
    <w:rsid w:val="00347C46"/>
    <w:rsid w:val="00350AEE"/>
    <w:rsid w:val="00350BC3"/>
    <w:rsid w:val="0035110C"/>
    <w:rsid w:val="0035143E"/>
    <w:rsid w:val="00351521"/>
    <w:rsid w:val="0035176D"/>
    <w:rsid w:val="00351BBC"/>
    <w:rsid w:val="00351F3A"/>
    <w:rsid w:val="00352305"/>
    <w:rsid w:val="0035240F"/>
    <w:rsid w:val="00352A1C"/>
    <w:rsid w:val="00352C02"/>
    <w:rsid w:val="00352D2B"/>
    <w:rsid w:val="00353232"/>
    <w:rsid w:val="0035480B"/>
    <w:rsid w:val="003548CE"/>
    <w:rsid w:val="00354A3B"/>
    <w:rsid w:val="00354AB3"/>
    <w:rsid w:val="00354CAA"/>
    <w:rsid w:val="0035502C"/>
    <w:rsid w:val="00355038"/>
    <w:rsid w:val="003551DB"/>
    <w:rsid w:val="003556A4"/>
    <w:rsid w:val="003559B9"/>
    <w:rsid w:val="00356828"/>
    <w:rsid w:val="0035746D"/>
    <w:rsid w:val="003574E7"/>
    <w:rsid w:val="003574ED"/>
    <w:rsid w:val="003577C9"/>
    <w:rsid w:val="00357B78"/>
    <w:rsid w:val="003605FC"/>
    <w:rsid w:val="00361CDF"/>
    <w:rsid w:val="00361E7A"/>
    <w:rsid w:val="00361EDB"/>
    <w:rsid w:val="003626AB"/>
    <w:rsid w:val="00363156"/>
    <w:rsid w:val="0036324D"/>
    <w:rsid w:val="00364333"/>
    <w:rsid w:val="0036522D"/>
    <w:rsid w:val="00365578"/>
    <w:rsid w:val="003661B2"/>
    <w:rsid w:val="0036640B"/>
    <w:rsid w:val="0036657D"/>
    <w:rsid w:val="003668CF"/>
    <w:rsid w:val="00366B39"/>
    <w:rsid w:val="00366BA7"/>
    <w:rsid w:val="00366CD5"/>
    <w:rsid w:val="00367074"/>
    <w:rsid w:val="003673B8"/>
    <w:rsid w:val="003673CB"/>
    <w:rsid w:val="00367D8A"/>
    <w:rsid w:val="0037017E"/>
    <w:rsid w:val="0037025C"/>
    <w:rsid w:val="00370CDC"/>
    <w:rsid w:val="00370F7E"/>
    <w:rsid w:val="003719C3"/>
    <w:rsid w:val="00371B9A"/>
    <w:rsid w:val="00371BC7"/>
    <w:rsid w:val="00371CD3"/>
    <w:rsid w:val="00371DD2"/>
    <w:rsid w:val="003721C9"/>
    <w:rsid w:val="00372994"/>
    <w:rsid w:val="00372FB8"/>
    <w:rsid w:val="0037379E"/>
    <w:rsid w:val="00373B7B"/>
    <w:rsid w:val="00373CFE"/>
    <w:rsid w:val="00374702"/>
    <w:rsid w:val="00374CD6"/>
    <w:rsid w:val="003752FD"/>
    <w:rsid w:val="00375BBD"/>
    <w:rsid w:val="0037639A"/>
    <w:rsid w:val="00376730"/>
    <w:rsid w:val="00376A8F"/>
    <w:rsid w:val="00376AF5"/>
    <w:rsid w:val="003771AE"/>
    <w:rsid w:val="00380097"/>
    <w:rsid w:val="0038033D"/>
    <w:rsid w:val="00380450"/>
    <w:rsid w:val="00380578"/>
    <w:rsid w:val="0038094F"/>
    <w:rsid w:val="00380BDF"/>
    <w:rsid w:val="003810B2"/>
    <w:rsid w:val="00381283"/>
    <w:rsid w:val="00381EC4"/>
    <w:rsid w:val="0038221A"/>
    <w:rsid w:val="003823F1"/>
    <w:rsid w:val="003824AE"/>
    <w:rsid w:val="00382A82"/>
    <w:rsid w:val="003843C5"/>
    <w:rsid w:val="00384830"/>
    <w:rsid w:val="0038497B"/>
    <w:rsid w:val="00384AFA"/>
    <w:rsid w:val="00384EBE"/>
    <w:rsid w:val="0038597D"/>
    <w:rsid w:val="00385AEC"/>
    <w:rsid w:val="00385B37"/>
    <w:rsid w:val="00386202"/>
    <w:rsid w:val="003865ED"/>
    <w:rsid w:val="00386646"/>
    <w:rsid w:val="003866F4"/>
    <w:rsid w:val="00386AC4"/>
    <w:rsid w:val="00387338"/>
    <w:rsid w:val="003903DC"/>
    <w:rsid w:val="00390724"/>
    <w:rsid w:val="00390CE5"/>
    <w:rsid w:val="00390CE8"/>
    <w:rsid w:val="00390ECC"/>
    <w:rsid w:val="00391024"/>
    <w:rsid w:val="0039108C"/>
    <w:rsid w:val="0039131D"/>
    <w:rsid w:val="00391329"/>
    <w:rsid w:val="0039139B"/>
    <w:rsid w:val="0039215D"/>
    <w:rsid w:val="003922C8"/>
    <w:rsid w:val="003935A1"/>
    <w:rsid w:val="00393D91"/>
    <w:rsid w:val="00393DCA"/>
    <w:rsid w:val="00393EC8"/>
    <w:rsid w:val="003942F8"/>
    <w:rsid w:val="003949BF"/>
    <w:rsid w:val="00394B54"/>
    <w:rsid w:val="00394FC9"/>
    <w:rsid w:val="00394FDF"/>
    <w:rsid w:val="00395744"/>
    <w:rsid w:val="00395C5F"/>
    <w:rsid w:val="003968CE"/>
    <w:rsid w:val="00396C0F"/>
    <w:rsid w:val="003973EB"/>
    <w:rsid w:val="003979F9"/>
    <w:rsid w:val="00397A34"/>
    <w:rsid w:val="003A00F7"/>
    <w:rsid w:val="003A06F6"/>
    <w:rsid w:val="003A0DA8"/>
    <w:rsid w:val="003A14B4"/>
    <w:rsid w:val="003A172F"/>
    <w:rsid w:val="003A234A"/>
    <w:rsid w:val="003A2478"/>
    <w:rsid w:val="003A2EA1"/>
    <w:rsid w:val="003A3000"/>
    <w:rsid w:val="003A36D2"/>
    <w:rsid w:val="003A3C34"/>
    <w:rsid w:val="003A3FFB"/>
    <w:rsid w:val="003A4A4B"/>
    <w:rsid w:val="003A4F69"/>
    <w:rsid w:val="003A54B8"/>
    <w:rsid w:val="003A5845"/>
    <w:rsid w:val="003A5F4E"/>
    <w:rsid w:val="003A697C"/>
    <w:rsid w:val="003A69E7"/>
    <w:rsid w:val="003A7081"/>
    <w:rsid w:val="003A767F"/>
    <w:rsid w:val="003A7B61"/>
    <w:rsid w:val="003B09B5"/>
    <w:rsid w:val="003B0CEC"/>
    <w:rsid w:val="003B0D33"/>
    <w:rsid w:val="003B11D0"/>
    <w:rsid w:val="003B1BCC"/>
    <w:rsid w:val="003B2218"/>
    <w:rsid w:val="003B2783"/>
    <w:rsid w:val="003B2E00"/>
    <w:rsid w:val="003B2FFA"/>
    <w:rsid w:val="003B333E"/>
    <w:rsid w:val="003B444C"/>
    <w:rsid w:val="003B4889"/>
    <w:rsid w:val="003B5210"/>
    <w:rsid w:val="003B541F"/>
    <w:rsid w:val="003B596C"/>
    <w:rsid w:val="003B6005"/>
    <w:rsid w:val="003B69A3"/>
    <w:rsid w:val="003B6D62"/>
    <w:rsid w:val="003B7577"/>
    <w:rsid w:val="003B7801"/>
    <w:rsid w:val="003B7898"/>
    <w:rsid w:val="003B7C28"/>
    <w:rsid w:val="003C006C"/>
    <w:rsid w:val="003C057C"/>
    <w:rsid w:val="003C09EF"/>
    <w:rsid w:val="003C0A34"/>
    <w:rsid w:val="003C1105"/>
    <w:rsid w:val="003C139E"/>
    <w:rsid w:val="003C1547"/>
    <w:rsid w:val="003C16E2"/>
    <w:rsid w:val="003C1960"/>
    <w:rsid w:val="003C1C68"/>
    <w:rsid w:val="003C1C8A"/>
    <w:rsid w:val="003C220A"/>
    <w:rsid w:val="003C2491"/>
    <w:rsid w:val="003C24DA"/>
    <w:rsid w:val="003C2797"/>
    <w:rsid w:val="003C2FDC"/>
    <w:rsid w:val="003C3442"/>
    <w:rsid w:val="003C397B"/>
    <w:rsid w:val="003C3F23"/>
    <w:rsid w:val="003C46DC"/>
    <w:rsid w:val="003C5222"/>
    <w:rsid w:val="003C526C"/>
    <w:rsid w:val="003C5DEF"/>
    <w:rsid w:val="003C612E"/>
    <w:rsid w:val="003C644D"/>
    <w:rsid w:val="003C6A0D"/>
    <w:rsid w:val="003C6B16"/>
    <w:rsid w:val="003C6C0A"/>
    <w:rsid w:val="003C7189"/>
    <w:rsid w:val="003C795E"/>
    <w:rsid w:val="003C7E90"/>
    <w:rsid w:val="003D1307"/>
    <w:rsid w:val="003D13D6"/>
    <w:rsid w:val="003D1B0C"/>
    <w:rsid w:val="003D1FBB"/>
    <w:rsid w:val="003D2116"/>
    <w:rsid w:val="003D26FC"/>
    <w:rsid w:val="003D2B33"/>
    <w:rsid w:val="003D2D39"/>
    <w:rsid w:val="003D3FE2"/>
    <w:rsid w:val="003D4924"/>
    <w:rsid w:val="003D5368"/>
    <w:rsid w:val="003D5832"/>
    <w:rsid w:val="003D61D6"/>
    <w:rsid w:val="003D6370"/>
    <w:rsid w:val="003D6870"/>
    <w:rsid w:val="003D6889"/>
    <w:rsid w:val="003D6CAF"/>
    <w:rsid w:val="003D786B"/>
    <w:rsid w:val="003D7E64"/>
    <w:rsid w:val="003D7F41"/>
    <w:rsid w:val="003E0206"/>
    <w:rsid w:val="003E0847"/>
    <w:rsid w:val="003E206B"/>
    <w:rsid w:val="003E2142"/>
    <w:rsid w:val="003E2A2D"/>
    <w:rsid w:val="003E32A9"/>
    <w:rsid w:val="003E34E0"/>
    <w:rsid w:val="003E4069"/>
    <w:rsid w:val="003E647A"/>
    <w:rsid w:val="003E65B2"/>
    <w:rsid w:val="003E6695"/>
    <w:rsid w:val="003E6723"/>
    <w:rsid w:val="003E6B2F"/>
    <w:rsid w:val="003E6BD9"/>
    <w:rsid w:val="003E6E5F"/>
    <w:rsid w:val="003E6F93"/>
    <w:rsid w:val="003E7396"/>
    <w:rsid w:val="003E7737"/>
    <w:rsid w:val="003E7828"/>
    <w:rsid w:val="003E7D2A"/>
    <w:rsid w:val="003F01C4"/>
    <w:rsid w:val="003F0511"/>
    <w:rsid w:val="003F0DA8"/>
    <w:rsid w:val="003F0FA8"/>
    <w:rsid w:val="003F125F"/>
    <w:rsid w:val="003F1939"/>
    <w:rsid w:val="003F20DF"/>
    <w:rsid w:val="003F2116"/>
    <w:rsid w:val="003F2681"/>
    <w:rsid w:val="003F2A8F"/>
    <w:rsid w:val="003F2F6B"/>
    <w:rsid w:val="003F3724"/>
    <w:rsid w:val="003F3A0B"/>
    <w:rsid w:val="003F3BA4"/>
    <w:rsid w:val="003F3EAD"/>
    <w:rsid w:val="003F4762"/>
    <w:rsid w:val="003F49ED"/>
    <w:rsid w:val="003F4B0A"/>
    <w:rsid w:val="003F5CFC"/>
    <w:rsid w:val="003F5E8D"/>
    <w:rsid w:val="003F5EFA"/>
    <w:rsid w:val="003F7008"/>
    <w:rsid w:val="003F7482"/>
    <w:rsid w:val="003F7540"/>
    <w:rsid w:val="003F76A8"/>
    <w:rsid w:val="003F7799"/>
    <w:rsid w:val="003F78DA"/>
    <w:rsid w:val="00400280"/>
    <w:rsid w:val="004005E8"/>
    <w:rsid w:val="00400713"/>
    <w:rsid w:val="00400736"/>
    <w:rsid w:val="0040082D"/>
    <w:rsid w:val="004013A2"/>
    <w:rsid w:val="004013BB"/>
    <w:rsid w:val="00401486"/>
    <w:rsid w:val="00401778"/>
    <w:rsid w:val="00401AC5"/>
    <w:rsid w:val="00401ADF"/>
    <w:rsid w:val="00401EC7"/>
    <w:rsid w:val="00402248"/>
    <w:rsid w:val="0040286A"/>
    <w:rsid w:val="00402AF6"/>
    <w:rsid w:val="00402C43"/>
    <w:rsid w:val="00402DAF"/>
    <w:rsid w:val="004030F4"/>
    <w:rsid w:val="00403A1F"/>
    <w:rsid w:val="00403F23"/>
    <w:rsid w:val="0040469B"/>
    <w:rsid w:val="0040483C"/>
    <w:rsid w:val="00404A29"/>
    <w:rsid w:val="00404AAA"/>
    <w:rsid w:val="00405689"/>
    <w:rsid w:val="004056DF"/>
    <w:rsid w:val="00405908"/>
    <w:rsid w:val="00405A07"/>
    <w:rsid w:val="00405D4C"/>
    <w:rsid w:val="00406343"/>
    <w:rsid w:val="004069EF"/>
    <w:rsid w:val="00406EE2"/>
    <w:rsid w:val="00406FF8"/>
    <w:rsid w:val="004073C0"/>
    <w:rsid w:val="00407B07"/>
    <w:rsid w:val="004102B9"/>
    <w:rsid w:val="00410D05"/>
    <w:rsid w:val="00411008"/>
    <w:rsid w:val="0041121C"/>
    <w:rsid w:val="0041133F"/>
    <w:rsid w:val="004115AD"/>
    <w:rsid w:val="0041178D"/>
    <w:rsid w:val="00411CEC"/>
    <w:rsid w:val="00411E14"/>
    <w:rsid w:val="00411E36"/>
    <w:rsid w:val="00412B68"/>
    <w:rsid w:val="00412D9F"/>
    <w:rsid w:val="00412EC1"/>
    <w:rsid w:val="0041301A"/>
    <w:rsid w:val="00413356"/>
    <w:rsid w:val="00414B1A"/>
    <w:rsid w:val="00414D54"/>
    <w:rsid w:val="004150C8"/>
    <w:rsid w:val="0041518B"/>
    <w:rsid w:val="00415688"/>
    <w:rsid w:val="004156D6"/>
    <w:rsid w:val="00415AEE"/>
    <w:rsid w:val="00416152"/>
    <w:rsid w:val="004166F7"/>
    <w:rsid w:val="00416A3C"/>
    <w:rsid w:val="00416BBA"/>
    <w:rsid w:val="004174DF"/>
    <w:rsid w:val="0041780E"/>
    <w:rsid w:val="00417B34"/>
    <w:rsid w:val="00417CAA"/>
    <w:rsid w:val="00420443"/>
    <w:rsid w:val="0042047B"/>
    <w:rsid w:val="004204DC"/>
    <w:rsid w:val="00420B83"/>
    <w:rsid w:val="004212C5"/>
    <w:rsid w:val="0042150A"/>
    <w:rsid w:val="0042156C"/>
    <w:rsid w:val="004216C3"/>
    <w:rsid w:val="00421850"/>
    <w:rsid w:val="004224BC"/>
    <w:rsid w:val="00422D7C"/>
    <w:rsid w:val="00423178"/>
    <w:rsid w:val="00423976"/>
    <w:rsid w:val="0042677B"/>
    <w:rsid w:val="00426A36"/>
    <w:rsid w:val="00426B80"/>
    <w:rsid w:val="00426BCD"/>
    <w:rsid w:val="00426D5E"/>
    <w:rsid w:val="00426D9E"/>
    <w:rsid w:val="0042777B"/>
    <w:rsid w:val="00430478"/>
    <w:rsid w:val="004311BF"/>
    <w:rsid w:val="0043125E"/>
    <w:rsid w:val="004328EE"/>
    <w:rsid w:val="004333B9"/>
    <w:rsid w:val="00433448"/>
    <w:rsid w:val="00433635"/>
    <w:rsid w:val="00433ADE"/>
    <w:rsid w:val="00433D01"/>
    <w:rsid w:val="00434894"/>
    <w:rsid w:val="00434DC4"/>
    <w:rsid w:val="004357C6"/>
    <w:rsid w:val="004365E6"/>
    <w:rsid w:val="0043662D"/>
    <w:rsid w:val="0043667B"/>
    <w:rsid w:val="00436CD2"/>
    <w:rsid w:val="00436F52"/>
    <w:rsid w:val="00437402"/>
    <w:rsid w:val="004377ED"/>
    <w:rsid w:val="00437ACF"/>
    <w:rsid w:val="004409AC"/>
    <w:rsid w:val="0044105F"/>
    <w:rsid w:val="004419E0"/>
    <w:rsid w:val="00441C39"/>
    <w:rsid w:val="00441DFE"/>
    <w:rsid w:val="00442209"/>
    <w:rsid w:val="004423C8"/>
    <w:rsid w:val="0044248E"/>
    <w:rsid w:val="00442F3B"/>
    <w:rsid w:val="0044370B"/>
    <w:rsid w:val="00443BE8"/>
    <w:rsid w:val="00444104"/>
    <w:rsid w:val="0044420B"/>
    <w:rsid w:val="00444744"/>
    <w:rsid w:val="00444967"/>
    <w:rsid w:val="00445C17"/>
    <w:rsid w:val="00445D3D"/>
    <w:rsid w:val="00446127"/>
    <w:rsid w:val="00446A46"/>
    <w:rsid w:val="004473BC"/>
    <w:rsid w:val="0044774F"/>
    <w:rsid w:val="00447B0C"/>
    <w:rsid w:val="00447B7E"/>
    <w:rsid w:val="00447D6B"/>
    <w:rsid w:val="00450213"/>
    <w:rsid w:val="00450400"/>
    <w:rsid w:val="004506CE"/>
    <w:rsid w:val="00450A37"/>
    <w:rsid w:val="00450C02"/>
    <w:rsid w:val="0045112B"/>
    <w:rsid w:val="0045135A"/>
    <w:rsid w:val="0045193F"/>
    <w:rsid w:val="00451BA0"/>
    <w:rsid w:val="00451EA0"/>
    <w:rsid w:val="00451FAB"/>
    <w:rsid w:val="0045255F"/>
    <w:rsid w:val="00452978"/>
    <w:rsid w:val="00452B76"/>
    <w:rsid w:val="00452F1A"/>
    <w:rsid w:val="004532D1"/>
    <w:rsid w:val="004534D9"/>
    <w:rsid w:val="004534E8"/>
    <w:rsid w:val="00453804"/>
    <w:rsid w:val="00453BC1"/>
    <w:rsid w:val="00453C22"/>
    <w:rsid w:val="00454A32"/>
    <w:rsid w:val="00454D14"/>
    <w:rsid w:val="00455089"/>
    <w:rsid w:val="00455270"/>
    <w:rsid w:val="0045531C"/>
    <w:rsid w:val="00455337"/>
    <w:rsid w:val="004554A9"/>
    <w:rsid w:val="00455745"/>
    <w:rsid w:val="0045591B"/>
    <w:rsid w:val="00455D0D"/>
    <w:rsid w:val="00455DFC"/>
    <w:rsid w:val="00455F7D"/>
    <w:rsid w:val="00455FDD"/>
    <w:rsid w:val="0045633B"/>
    <w:rsid w:val="004564C8"/>
    <w:rsid w:val="004565E2"/>
    <w:rsid w:val="0046003F"/>
    <w:rsid w:val="00460C59"/>
    <w:rsid w:val="00460F58"/>
    <w:rsid w:val="0046136C"/>
    <w:rsid w:val="004614C2"/>
    <w:rsid w:val="00461B1C"/>
    <w:rsid w:val="0046295B"/>
    <w:rsid w:val="004635EF"/>
    <w:rsid w:val="00463AF0"/>
    <w:rsid w:val="00463EE1"/>
    <w:rsid w:val="00464045"/>
    <w:rsid w:val="004644C7"/>
    <w:rsid w:val="004651E9"/>
    <w:rsid w:val="004660EC"/>
    <w:rsid w:val="00466A74"/>
    <w:rsid w:val="00466C87"/>
    <w:rsid w:val="00467F33"/>
    <w:rsid w:val="004702E4"/>
    <w:rsid w:val="00470756"/>
    <w:rsid w:val="004707D1"/>
    <w:rsid w:val="00470894"/>
    <w:rsid w:val="00470E12"/>
    <w:rsid w:val="004713CB"/>
    <w:rsid w:val="004713F8"/>
    <w:rsid w:val="004714FC"/>
    <w:rsid w:val="0047202D"/>
    <w:rsid w:val="00472BBA"/>
    <w:rsid w:val="004738EC"/>
    <w:rsid w:val="0047390E"/>
    <w:rsid w:val="004739C3"/>
    <w:rsid w:val="00473CC5"/>
    <w:rsid w:val="004740B6"/>
    <w:rsid w:val="00474412"/>
    <w:rsid w:val="00474E5F"/>
    <w:rsid w:val="00475703"/>
    <w:rsid w:val="00475901"/>
    <w:rsid w:val="004779DC"/>
    <w:rsid w:val="00477D1E"/>
    <w:rsid w:val="004807AE"/>
    <w:rsid w:val="00480AEB"/>
    <w:rsid w:val="00480D1D"/>
    <w:rsid w:val="00480DDE"/>
    <w:rsid w:val="0048121C"/>
    <w:rsid w:val="004815FE"/>
    <w:rsid w:val="004831A0"/>
    <w:rsid w:val="00483429"/>
    <w:rsid w:val="004840E8"/>
    <w:rsid w:val="00484123"/>
    <w:rsid w:val="004844DB"/>
    <w:rsid w:val="00484591"/>
    <w:rsid w:val="00484835"/>
    <w:rsid w:val="00484C2B"/>
    <w:rsid w:val="004852E3"/>
    <w:rsid w:val="00485FC0"/>
    <w:rsid w:val="00485FF4"/>
    <w:rsid w:val="00486131"/>
    <w:rsid w:val="0048659A"/>
    <w:rsid w:val="004868A8"/>
    <w:rsid w:val="0048691F"/>
    <w:rsid w:val="00486B88"/>
    <w:rsid w:val="00486BD5"/>
    <w:rsid w:val="004870E2"/>
    <w:rsid w:val="0048774E"/>
    <w:rsid w:val="00487998"/>
    <w:rsid w:val="00487AB4"/>
    <w:rsid w:val="00487E91"/>
    <w:rsid w:val="004907B0"/>
    <w:rsid w:val="004908C1"/>
    <w:rsid w:val="00490D44"/>
    <w:rsid w:val="00491265"/>
    <w:rsid w:val="0049134B"/>
    <w:rsid w:val="004915CD"/>
    <w:rsid w:val="00491916"/>
    <w:rsid w:val="00491BE1"/>
    <w:rsid w:val="00491C24"/>
    <w:rsid w:val="00491EAD"/>
    <w:rsid w:val="004920E4"/>
    <w:rsid w:val="0049275B"/>
    <w:rsid w:val="00492C81"/>
    <w:rsid w:val="00492E7E"/>
    <w:rsid w:val="004931D6"/>
    <w:rsid w:val="00493721"/>
    <w:rsid w:val="0049382D"/>
    <w:rsid w:val="00493BD8"/>
    <w:rsid w:val="00493C45"/>
    <w:rsid w:val="00494218"/>
    <w:rsid w:val="0049474D"/>
    <w:rsid w:val="00494803"/>
    <w:rsid w:val="00495114"/>
    <w:rsid w:val="00495845"/>
    <w:rsid w:val="0049589A"/>
    <w:rsid w:val="004959CE"/>
    <w:rsid w:val="00495A8B"/>
    <w:rsid w:val="00496B9D"/>
    <w:rsid w:val="00496DDE"/>
    <w:rsid w:val="00497236"/>
    <w:rsid w:val="0049729C"/>
    <w:rsid w:val="00497EDD"/>
    <w:rsid w:val="004A0234"/>
    <w:rsid w:val="004A02B7"/>
    <w:rsid w:val="004A1B35"/>
    <w:rsid w:val="004A1B61"/>
    <w:rsid w:val="004A2015"/>
    <w:rsid w:val="004A29BC"/>
    <w:rsid w:val="004A2BFF"/>
    <w:rsid w:val="004A2DE3"/>
    <w:rsid w:val="004A3343"/>
    <w:rsid w:val="004A3981"/>
    <w:rsid w:val="004A3986"/>
    <w:rsid w:val="004A3B40"/>
    <w:rsid w:val="004A3BCC"/>
    <w:rsid w:val="004A4197"/>
    <w:rsid w:val="004A46FF"/>
    <w:rsid w:val="004A47AC"/>
    <w:rsid w:val="004A499E"/>
    <w:rsid w:val="004A4D43"/>
    <w:rsid w:val="004A52D6"/>
    <w:rsid w:val="004A553B"/>
    <w:rsid w:val="004A561E"/>
    <w:rsid w:val="004A5EB8"/>
    <w:rsid w:val="004A5EFD"/>
    <w:rsid w:val="004A629B"/>
    <w:rsid w:val="004A64EC"/>
    <w:rsid w:val="004A6999"/>
    <w:rsid w:val="004A782F"/>
    <w:rsid w:val="004A7F77"/>
    <w:rsid w:val="004B065B"/>
    <w:rsid w:val="004B0C9B"/>
    <w:rsid w:val="004B15C0"/>
    <w:rsid w:val="004B1930"/>
    <w:rsid w:val="004B1AA9"/>
    <w:rsid w:val="004B216F"/>
    <w:rsid w:val="004B3218"/>
    <w:rsid w:val="004B362D"/>
    <w:rsid w:val="004B36A5"/>
    <w:rsid w:val="004B3DF1"/>
    <w:rsid w:val="004B40E4"/>
    <w:rsid w:val="004B5005"/>
    <w:rsid w:val="004B5025"/>
    <w:rsid w:val="004B5BA3"/>
    <w:rsid w:val="004B5C6D"/>
    <w:rsid w:val="004B6EB6"/>
    <w:rsid w:val="004B75F7"/>
    <w:rsid w:val="004B7F10"/>
    <w:rsid w:val="004C00D3"/>
    <w:rsid w:val="004C038F"/>
    <w:rsid w:val="004C098C"/>
    <w:rsid w:val="004C098D"/>
    <w:rsid w:val="004C0ADB"/>
    <w:rsid w:val="004C1F38"/>
    <w:rsid w:val="004C23BE"/>
    <w:rsid w:val="004C242A"/>
    <w:rsid w:val="004C2485"/>
    <w:rsid w:val="004C27C1"/>
    <w:rsid w:val="004C28E4"/>
    <w:rsid w:val="004C2C5B"/>
    <w:rsid w:val="004C2D4C"/>
    <w:rsid w:val="004C3CA4"/>
    <w:rsid w:val="004C3FA1"/>
    <w:rsid w:val="004C4308"/>
    <w:rsid w:val="004C4405"/>
    <w:rsid w:val="004C4DA2"/>
    <w:rsid w:val="004C4E3A"/>
    <w:rsid w:val="004C4F0B"/>
    <w:rsid w:val="004C55EC"/>
    <w:rsid w:val="004C55F6"/>
    <w:rsid w:val="004C5975"/>
    <w:rsid w:val="004C5ADD"/>
    <w:rsid w:val="004C5B3C"/>
    <w:rsid w:val="004C5E04"/>
    <w:rsid w:val="004C6130"/>
    <w:rsid w:val="004C6164"/>
    <w:rsid w:val="004C6430"/>
    <w:rsid w:val="004C6CEE"/>
    <w:rsid w:val="004C6F50"/>
    <w:rsid w:val="004C718D"/>
    <w:rsid w:val="004C7B92"/>
    <w:rsid w:val="004D018D"/>
    <w:rsid w:val="004D0DE4"/>
    <w:rsid w:val="004D12DF"/>
    <w:rsid w:val="004D1704"/>
    <w:rsid w:val="004D1744"/>
    <w:rsid w:val="004D1CB3"/>
    <w:rsid w:val="004D1E6E"/>
    <w:rsid w:val="004D247A"/>
    <w:rsid w:val="004D30EB"/>
    <w:rsid w:val="004D3564"/>
    <w:rsid w:val="004D3685"/>
    <w:rsid w:val="004D3830"/>
    <w:rsid w:val="004D4135"/>
    <w:rsid w:val="004D469D"/>
    <w:rsid w:val="004D5E0C"/>
    <w:rsid w:val="004D654E"/>
    <w:rsid w:val="004D6B54"/>
    <w:rsid w:val="004D6C5F"/>
    <w:rsid w:val="004D6FF5"/>
    <w:rsid w:val="004E0238"/>
    <w:rsid w:val="004E0CD2"/>
    <w:rsid w:val="004E0E53"/>
    <w:rsid w:val="004E1194"/>
    <w:rsid w:val="004E1D12"/>
    <w:rsid w:val="004E1D3D"/>
    <w:rsid w:val="004E1DBE"/>
    <w:rsid w:val="004E1F70"/>
    <w:rsid w:val="004E25E4"/>
    <w:rsid w:val="004E2BA2"/>
    <w:rsid w:val="004E2DCC"/>
    <w:rsid w:val="004E3C3E"/>
    <w:rsid w:val="004E4435"/>
    <w:rsid w:val="004E4F6E"/>
    <w:rsid w:val="004E5384"/>
    <w:rsid w:val="004E5F2E"/>
    <w:rsid w:val="004E64ED"/>
    <w:rsid w:val="004E6C8F"/>
    <w:rsid w:val="004E6E51"/>
    <w:rsid w:val="004E6EA9"/>
    <w:rsid w:val="004E6EEE"/>
    <w:rsid w:val="004E7629"/>
    <w:rsid w:val="004E7778"/>
    <w:rsid w:val="004E7C16"/>
    <w:rsid w:val="004E7C67"/>
    <w:rsid w:val="004E7D4B"/>
    <w:rsid w:val="004F0236"/>
    <w:rsid w:val="004F026C"/>
    <w:rsid w:val="004F0859"/>
    <w:rsid w:val="004F119D"/>
    <w:rsid w:val="004F13FE"/>
    <w:rsid w:val="004F15FA"/>
    <w:rsid w:val="004F16F6"/>
    <w:rsid w:val="004F1B6A"/>
    <w:rsid w:val="004F1C34"/>
    <w:rsid w:val="004F219E"/>
    <w:rsid w:val="004F2381"/>
    <w:rsid w:val="004F2498"/>
    <w:rsid w:val="004F2737"/>
    <w:rsid w:val="004F374B"/>
    <w:rsid w:val="004F39A0"/>
    <w:rsid w:val="004F3D54"/>
    <w:rsid w:val="004F3E16"/>
    <w:rsid w:val="004F49D5"/>
    <w:rsid w:val="004F5310"/>
    <w:rsid w:val="004F5584"/>
    <w:rsid w:val="004F5782"/>
    <w:rsid w:val="004F5C26"/>
    <w:rsid w:val="004F6070"/>
    <w:rsid w:val="004F68DD"/>
    <w:rsid w:val="004F6E94"/>
    <w:rsid w:val="004F7334"/>
    <w:rsid w:val="004F76CC"/>
    <w:rsid w:val="004F7AAF"/>
    <w:rsid w:val="004F7E39"/>
    <w:rsid w:val="004F7F4B"/>
    <w:rsid w:val="0050023E"/>
    <w:rsid w:val="005003D0"/>
    <w:rsid w:val="00500D87"/>
    <w:rsid w:val="00500ECC"/>
    <w:rsid w:val="00500F3C"/>
    <w:rsid w:val="0050106A"/>
    <w:rsid w:val="00501E30"/>
    <w:rsid w:val="00502903"/>
    <w:rsid w:val="00502ED4"/>
    <w:rsid w:val="00502FEE"/>
    <w:rsid w:val="00503219"/>
    <w:rsid w:val="0050322A"/>
    <w:rsid w:val="00503AD9"/>
    <w:rsid w:val="00503D8C"/>
    <w:rsid w:val="00503DF8"/>
    <w:rsid w:val="00503FF6"/>
    <w:rsid w:val="0050403A"/>
    <w:rsid w:val="00504331"/>
    <w:rsid w:val="00504D6B"/>
    <w:rsid w:val="0050517A"/>
    <w:rsid w:val="0050571D"/>
    <w:rsid w:val="00505895"/>
    <w:rsid w:val="00505C76"/>
    <w:rsid w:val="005064C3"/>
    <w:rsid w:val="00506E83"/>
    <w:rsid w:val="00506ED8"/>
    <w:rsid w:val="00507109"/>
    <w:rsid w:val="005071B5"/>
    <w:rsid w:val="005071B7"/>
    <w:rsid w:val="005076A2"/>
    <w:rsid w:val="00507AA9"/>
    <w:rsid w:val="00510219"/>
    <w:rsid w:val="00510B2E"/>
    <w:rsid w:val="00510DF9"/>
    <w:rsid w:val="00512927"/>
    <w:rsid w:val="00512AEF"/>
    <w:rsid w:val="00513351"/>
    <w:rsid w:val="00513E37"/>
    <w:rsid w:val="00513F5B"/>
    <w:rsid w:val="00514096"/>
    <w:rsid w:val="0051427F"/>
    <w:rsid w:val="00514FA5"/>
    <w:rsid w:val="005154E4"/>
    <w:rsid w:val="00515AAE"/>
    <w:rsid w:val="00515B09"/>
    <w:rsid w:val="005160F0"/>
    <w:rsid w:val="00516195"/>
    <w:rsid w:val="005163BB"/>
    <w:rsid w:val="005176C2"/>
    <w:rsid w:val="00517B53"/>
    <w:rsid w:val="00520162"/>
    <w:rsid w:val="005204EF"/>
    <w:rsid w:val="00520813"/>
    <w:rsid w:val="0052089D"/>
    <w:rsid w:val="0052097D"/>
    <w:rsid w:val="00521A18"/>
    <w:rsid w:val="00521FEF"/>
    <w:rsid w:val="00522352"/>
    <w:rsid w:val="00522716"/>
    <w:rsid w:val="00522930"/>
    <w:rsid w:val="00522A8B"/>
    <w:rsid w:val="00522C70"/>
    <w:rsid w:val="005234EB"/>
    <w:rsid w:val="00523B87"/>
    <w:rsid w:val="005246B6"/>
    <w:rsid w:val="00525F55"/>
    <w:rsid w:val="0052691B"/>
    <w:rsid w:val="005270CC"/>
    <w:rsid w:val="005270DD"/>
    <w:rsid w:val="00527580"/>
    <w:rsid w:val="00527C7F"/>
    <w:rsid w:val="005303D5"/>
    <w:rsid w:val="00530429"/>
    <w:rsid w:val="00530556"/>
    <w:rsid w:val="00530A1B"/>
    <w:rsid w:val="00530A5C"/>
    <w:rsid w:val="0053102C"/>
    <w:rsid w:val="00531A6E"/>
    <w:rsid w:val="005323DE"/>
    <w:rsid w:val="005328A9"/>
    <w:rsid w:val="00532E9A"/>
    <w:rsid w:val="005332DD"/>
    <w:rsid w:val="005337C7"/>
    <w:rsid w:val="00533D56"/>
    <w:rsid w:val="00533E88"/>
    <w:rsid w:val="00533F78"/>
    <w:rsid w:val="00534319"/>
    <w:rsid w:val="005345D3"/>
    <w:rsid w:val="0053477D"/>
    <w:rsid w:val="00534CC5"/>
    <w:rsid w:val="0053558F"/>
    <w:rsid w:val="005359A1"/>
    <w:rsid w:val="00535B0E"/>
    <w:rsid w:val="005363D4"/>
    <w:rsid w:val="0053769C"/>
    <w:rsid w:val="0053772C"/>
    <w:rsid w:val="00537874"/>
    <w:rsid w:val="00537D21"/>
    <w:rsid w:val="00540BB7"/>
    <w:rsid w:val="00541504"/>
    <w:rsid w:val="0054179E"/>
    <w:rsid w:val="005417AB"/>
    <w:rsid w:val="00542214"/>
    <w:rsid w:val="005424BE"/>
    <w:rsid w:val="005427BA"/>
    <w:rsid w:val="00542B40"/>
    <w:rsid w:val="00542EBF"/>
    <w:rsid w:val="005434C0"/>
    <w:rsid w:val="005435E0"/>
    <w:rsid w:val="005437B9"/>
    <w:rsid w:val="00544EA3"/>
    <w:rsid w:val="00545198"/>
    <w:rsid w:val="0054540D"/>
    <w:rsid w:val="00545557"/>
    <w:rsid w:val="0054618D"/>
    <w:rsid w:val="0054623E"/>
    <w:rsid w:val="00546945"/>
    <w:rsid w:val="00546D54"/>
    <w:rsid w:val="00546E95"/>
    <w:rsid w:val="0054771C"/>
    <w:rsid w:val="005477AC"/>
    <w:rsid w:val="00547B0E"/>
    <w:rsid w:val="00550573"/>
    <w:rsid w:val="00551136"/>
    <w:rsid w:val="00551422"/>
    <w:rsid w:val="005523B0"/>
    <w:rsid w:val="00552535"/>
    <w:rsid w:val="00552544"/>
    <w:rsid w:val="00552802"/>
    <w:rsid w:val="005529F7"/>
    <w:rsid w:val="005534C1"/>
    <w:rsid w:val="005551BA"/>
    <w:rsid w:val="0055521B"/>
    <w:rsid w:val="0055654B"/>
    <w:rsid w:val="0055697D"/>
    <w:rsid w:val="00556E86"/>
    <w:rsid w:val="005573D2"/>
    <w:rsid w:val="00557FEA"/>
    <w:rsid w:val="00560117"/>
    <w:rsid w:val="00560F60"/>
    <w:rsid w:val="0056111D"/>
    <w:rsid w:val="00561215"/>
    <w:rsid w:val="005618E2"/>
    <w:rsid w:val="00561FA6"/>
    <w:rsid w:val="00562D6E"/>
    <w:rsid w:val="00563067"/>
    <w:rsid w:val="005630D5"/>
    <w:rsid w:val="00563274"/>
    <w:rsid w:val="0056352F"/>
    <w:rsid w:val="0056385B"/>
    <w:rsid w:val="00563B78"/>
    <w:rsid w:val="005647F2"/>
    <w:rsid w:val="00564AC0"/>
    <w:rsid w:val="005650CE"/>
    <w:rsid w:val="0056517D"/>
    <w:rsid w:val="00566FF7"/>
    <w:rsid w:val="00567D38"/>
    <w:rsid w:val="005703B7"/>
    <w:rsid w:val="005708B0"/>
    <w:rsid w:val="00570AD5"/>
    <w:rsid w:val="005711C8"/>
    <w:rsid w:val="005719AA"/>
    <w:rsid w:val="00571C46"/>
    <w:rsid w:val="00572564"/>
    <w:rsid w:val="005726F7"/>
    <w:rsid w:val="00573D4B"/>
    <w:rsid w:val="005741BC"/>
    <w:rsid w:val="00574350"/>
    <w:rsid w:val="0057471C"/>
    <w:rsid w:val="005749FF"/>
    <w:rsid w:val="005752CE"/>
    <w:rsid w:val="0057550F"/>
    <w:rsid w:val="00575658"/>
    <w:rsid w:val="0057591E"/>
    <w:rsid w:val="00575991"/>
    <w:rsid w:val="00575CF9"/>
    <w:rsid w:val="0057635B"/>
    <w:rsid w:val="005764DE"/>
    <w:rsid w:val="00577B6B"/>
    <w:rsid w:val="00577C42"/>
    <w:rsid w:val="00577F33"/>
    <w:rsid w:val="00580BA1"/>
    <w:rsid w:val="00580FB6"/>
    <w:rsid w:val="00581646"/>
    <w:rsid w:val="0058192D"/>
    <w:rsid w:val="00581DB9"/>
    <w:rsid w:val="0058240E"/>
    <w:rsid w:val="005825F7"/>
    <w:rsid w:val="00582B67"/>
    <w:rsid w:val="00582C8B"/>
    <w:rsid w:val="005831EA"/>
    <w:rsid w:val="0058326B"/>
    <w:rsid w:val="0058362C"/>
    <w:rsid w:val="005848D7"/>
    <w:rsid w:val="00584B34"/>
    <w:rsid w:val="00584B3E"/>
    <w:rsid w:val="00584D62"/>
    <w:rsid w:val="0058527E"/>
    <w:rsid w:val="00586142"/>
    <w:rsid w:val="005875A7"/>
    <w:rsid w:val="00587AD3"/>
    <w:rsid w:val="00587BB6"/>
    <w:rsid w:val="00587E02"/>
    <w:rsid w:val="00590158"/>
    <w:rsid w:val="00591022"/>
    <w:rsid w:val="005915BB"/>
    <w:rsid w:val="00591A78"/>
    <w:rsid w:val="005923C9"/>
    <w:rsid w:val="00592459"/>
    <w:rsid w:val="005924FB"/>
    <w:rsid w:val="0059271A"/>
    <w:rsid w:val="00592A4F"/>
    <w:rsid w:val="00592DD3"/>
    <w:rsid w:val="00592F04"/>
    <w:rsid w:val="00592F1E"/>
    <w:rsid w:val="00593B71"/>
    <w:rsid w:val="00594735"/>
    <w:rsid w:val="00594B52"/>
    <w:rsid w:val="00595361"/>
    <w:rsid w:val="0059567D"/>
    <w:rsid w:val="00596695"/>
    <w:rsid w:val="00596893"/>
    <w:rsid w:val="00596910"/>
    <w:rsid w:val="00596C72"/>
    <w:rsid w:val="00596D51"/>
    <w:rsid w:val="00596D6C"/>
    <w:rsid w:val="00596EA6"/>
    <w:rsid w:val="005A1396"/>
    <w:rsid w:val="005A1B14"/>
    <w:rsid w:val="005A21DD"/>
    <w:rsid w:val="005A22BE"/>
    <w:rsid w:val="005A2F6F"/>
    <w:rsid w:val="005A3B4B"/>
    <w:rsid w:val="005A3BF0"/>
    <w:rsid w:val="005A3DF7"/>
    <w:rsid w:val="005A42BC"/>
    <w:rsid w:val="005A4FD1"/>
    <w:rsid w:val="005A56A8"/>
    <w:rsid w:val="005A580B"/>
    <w:rsid w:val="005A5C80"/>
    <w:rsid w:val="005A62CC"/>
    <w:rsid w:val="005A675D"/>
    <w:rsid w:val="005A7206"/>
    <w:rsid w:val="005A7215"/>
    <w:rsid w:val="005A75ED"/>
    <w:rsid w:val="005A76BC"/>
    <w:rsid w:val="005A77BB"/>
    <w:rsid w:val="005B0BF2"/>
    <w:rsid w:val="005B15DD"/>
    <w:rsid w:val="005B177F"/>
    <w:rsid w:val="005B17E5"/>
    <w:rsid w:val="005B18B8"/>
    <w:rsid w:val="005B192F"/>
    <w:rsid w:val="005B1B4F"/>
    <w:rsid w:val="005B1C94"/>
    <w:rsid w:val="005B1E1D"/>
    <w:rsid w:val="005B299F"/>
    <w:rsid w:val="005B2BC2"/>
    <w:rsid w:val="005B2CE7"/>
    <w:rsid w:val="005B2D8A"/>
    <w:rsid w:val="005B394F"/>
    <w:rsid w:val="005B42C1"/>
    <w:rsid w:val="005B48AB"/>
    <w:rsid w:val="005B4A93"/>
    <w:rsid w:val="005B4DFF"/>
    <w:rsid w:val="005B51D7"/>
    <w:rsid w:val="005B53A4"/>
    <w:rsid w:val="005B57FC"/>
    <w:rsid w:val="005B60F0"/>
    <w:rsid w:val="005B69B8"/>
    <w:rsid w:val="005B6B2A"/>
    <w:rsid w:val="005B6C2D"/>
    <w:rsid w:val="005B6EEA"/>
    <w:rsid w:val="005B71E7"/>
    <w:rsid w:val="005B73BD"/>
    <w:rsid w:val="005B7406"/>
    <w:rsid w:val="005B7529"/>
    <w:rsid w:val="005C027A"/>
    <w:rsid w:val="005C0A33"/>
    <w:rsid w:val="005C0D42"/>
    <w:rsid w:val="005C1940"/>
    <w:rsid w:val="005C24EC"/>
    <w:rsid w:val="005C2941"/>
    <w:rsid w:val="005C3837"/>
    <w:rsid w:val="005C3A98"/>
    <w:rsid w:val="005C3BCA"/>
    <w:rsid w:val="005C3CDB"/>
    <w:rsid w:val="005C3D2A"/>
    <w:rsid w:val="005C447C"/>
    <w:rsid w:val="005C46E2"/>
    <w:rsid w:val="005C49D7"/>
    <w:rsid w:val="005C4BDD"/>
    <w:rsid w:val="005C4C3A"/>
    <w:rsid w:val="005C4E71"/>
    <w:rsid w:val="005C5258"/>
    <w:rsid w:val="005C58BC"/>
    <w:rsid w:val="005C5E5C"/>
    <w:rsid w:val="005C5E88"/>
    <w:rsid w:val="005C6013"/>
    <w:rsid w:val="005C65E4"/>
    <w:rsid w:val="005C68DA"/>
    <w:rsid w:val="005C69AD"/>
    <w:rsid w:val="005C6A99"/>
    <w:rsid w:val="005C6B72"/>
    <w:rsid w:val="005C6CAA"/>
    <w:rsid w:val="005C7790"/>
    <w:rsid w:val="005C7BD1"/>
    <w:rsid w:val="005C7C59"/>
    <w:rsid w:val="005C7EAA"/>
    <w:rsid w:val="005D00ED"/>
    <w:rsid w:val="005D0234"/>
    <w:rsid w:val="005D03C2"/>
    <w:rsid w:val="005D0CD9"/>
    <w:rsid w:val="005D0CF1"/>
    <w:rsid w:val="005D10BA"/>
    <w:rsid w:val="005D158A"/>
    <w:rsid w:val="005D22FA"/>
    <w:rsid w:val="005D2A1D"/>
    <w:rsid w:val="005D2F71"/>
    <w:rsid w:val="005D30C7"/>
    <w:rsid w:val="005D3983"/>
    <w:rsid w:val="005D39FC"/>
    <w:rsid w:val="005D40AA"/>
    <w:rsid w:val="005D42BB"/>
    <w:rsid w:val="005D5EA0"/>
    <w:rsid w:val="005D6651"/>
    <w:rsid w:val="005D6887"/>
    <w:rsid w:val="005D68D6"/>
    <w:rsid w:val="005D6B57"/>
    <w:rsid w:val="005D6F5E"/>
    <w:rsid w:val="005D704F"/>
    <w:rsid w:val="005D7073"/>
    <w:rsid w:val="005D72E6"/>
    <w:rsid w:val="005D7C32"/>
    <w:rsid w:val="005D7CC7"/>
    <w:rsid w:val="005E02DF"/>
    <w:rsid w:val="005E0996"/>
    <w:rsid w:val="005E0C94"/>
    <w:rsid w:val="005E2649"/>
    <w:rsid w:val="005E2890"/>
    <w:rsid w:val="005E3723"/>
    <w:rsid w:val="005E417A"/>
    <w:rsid w:val="005E477B"/>
    <w:rsid w:val="005E48E2"/>
    <w:rsid w:val="005E4A9E"/>
    <w:rsid w:val="005E4D10"/>
    <w:rsid w:val="005E524F"/>
    <w:rsid w:val="005E5E69"/>
    <w:rsid w:val="005E6438"/>
    <w:rsid w:val="005E6566"/>
    <w:rsid w:val="005E6594"/>
    <w:rsid w:val="005E6F61"/>
    <w:rsid w:val="005E7456"/>
    <w:rsid w:val="005E7C32"/>
    <w:rsid w:val="005E7D26"/>
    <w:rsid w:val="005F0235"/>
    <w:rsid w:val="005F120B"/>
    <w:rsid w:val="005F1E39"/>
    <w:rsid w:val="005F1F4B"/>
    <w:rsid w:val="005F272F"/>
    <w:rsid w:val="005F2C34"/>
    <w:rsid w:val="005F304E"/>
    <w:rsid w:val="005F38BF"/>
    <w:rsid w:val="005F43E4"/>
    <w:rsid w:val="005F4AFB"/>
    <w:rsid w:val="005F4F93"/>
    <w:rsid w:val="005F54E6"/>
    <w:rsid w:val="005F5523"/>
    <w:rsid w:val="005F5614"/>
    <w:rsid w:val="005F5CFE"/>
    <w:rsid w:val="005F5F98"/>
    <w:rsid w:val="005F619D"/>
    <w:rsid w:val="005F61C2"/>
    <w:rsid w:val="005F61D2"/>
    <w:rsid w:val="005F6412"/>
    <w:rsid w:val="005F64C6"/>
    <w:rsid w:val="005F66AF"/>
    <w:rsid w:val="005F70A4"/>
    <w:rsid w:val="005F71AD"/>
    <w:rsid w:val="005F7CCD"/>
    <w:rsid w:val="0060007B"/>
    <w:rsid w:val="00600098"/>
    <w:rsid w:val="00600115"/>
    <w:rsid w:val="0060156F"/>
    <w:rsid w:val="00601871"/>
    <w:rsid w:val="00602046"/>
    <w:rsid w:val="006025F5"/>
    <w:rsid w:val="00602735"/>
    <w:rsid w:val="006029F3"/>
    <w:rsid w:val="00602A30"/>
    <w:rsid w:val="0060333B"/>
    <w:rsid w:val="006033D0"/>
    <w:rsid w:val="00603C97"/>
    <w:rsid w:val="00603CA2"/>
    <w:rsid w:val="006042B7"/>
    <w:rsid w:val="00604447"/>
    <w:rsid w:val="006044CF"/>
    <w:rsid w:val="00604863"/>
    <w:rsid w:val="00604F5B"/>
    <w:rsid w:val="0060500F"/>
    <w:rsid w:val="00605424"/>
    <w:rsid w:val="0060564C"/>
    <w:rsid w:val="00605743"/>
    <w:rsid w:val="00605BF1"/>
    <w:rsid w:val="00606450"/>
    <w:rsid w:val="00606796"/>
    <w:rsid w:val="00606B30"/>
    <w:rsid w:val="00607007"/>
    <w:rsid w:val="0060787A"/>
    <w:rsid w:val="00607A03"/>
    <w:rsid w:val="0061008E"/>
    <w:rsid w:val="00610478"/>
    <w:rsid w:val="00610C6C"/>
    <w:rsid w:val="00611208"/>
    <w:rsid w:val="0061128B"/>
    <w:rsid w:val="0061152E"/>
    <w:rsid w:val="0061174D"/>
    <w:rsid w:val="00611F1B"/>
    <w:rsid w:val="0061205D"/>
    <w:rsid w:val="00612492"/>
    <w:rsid w:val="006124AA"/>
    <w:rsid w:val="006127BE"/>
    <w:rsid w:val="00612851"/>
    <w:rsid w:val="006130AA"/>
    <w:rsid w:val="00613404"/>
    <w:rsid w:val="0061363C"/>
    <w:rsid w:val="00613E3E"/>
    <w:rsid w:val="0061422F"/>
    <w:rsid w:val="006148B6"/>
    <w:rsid w:val="006148C6"/>
    <w:rsid w:val="00615067"/>
    <w:rsid w:val="006154B2"/>
    <w:rsid w:val="00615C22"/>
    <w:rsid w:val="006164DE"/>
    <w:rsid w:val="00616655"/>
    <w:rsid w:val="00616ACC"/>
    <w:rsid w:val="0062050C"/>
    <w:rsid w:val="00620690"/>
    <w:rsid w:val="006207BB"/>
    <w:rsid w:val="0062099E"/>
    <w:rsid w:val="006212AB"/>
    <w:rsid w:val="00622E69"/>
    <w:rsid w:val="00622FD7"/>
    <w:rsid w:val="00623B4F"/>
    <w:rsid w:val="006242CD"/>
    <w:rsid w:val="00625471"/>
    <w:rsid w:val="00625638"/>
    <w:rsid w:val="00625C80"/>
    <w:rsid w:val="00626484"/>
    <w:rsid w:val="006272A4"/>
    <w:rsid w:val="006308BC"/>
    <w:rsid w:val="00630B82"/>
    <w:rsid w:val="0063102D"/>
    <w:rsid w:val="00631B2C"/>
    <w:rsid w:val="006322B6"/>
    <w:rsid w:val="0063246D"/>
    <w:rsid w:val="006325DA"/>
    <w:rsid w:val="00632CEA"/>
    <w:rsid w:val="00633201"/>
    <w:rsid w:val="006335AF"/>
    <w:rsid w:val="00633A05"/>
    <w:rsid w:val="00633E85"/>
    <w:rsid w:val="006343A2"/>
    <w:rsid w:val="006345C9"/>
    <w:rsid w:val="00634E17"/>
    <w:rsid w:val="00635286"/>
    <w:rsid w:val="00635364"/>
    <w:rsid w:val="00635D88"/>
    <w:rsid w:val="00635E0A"/>
    <w:rsid w:val="00636061"/>
    <w:rsid w:val="0063656E"/>
    <w:rsid w:val="006366B3"/>
    <w:rsid w:val="00636768"/>
    <w:rsid w:val="006367EB"/>
    <w:rsid w:val="00636EF0"/>
    <w:rsid w:val="00637B6E"/>
    <w:rsid w:val="00640019"/>
    <w:rsid w:val="00640412"/>
    <w:rsid w:val="006406C5"/>
    <w:rsid w:val="006408F2"/>
    <w:rsid w:val="00640D28"/>
    <w:rsid w:val="00640E6A"/>
    <w:rsid w:val="00640F8D"/>
    <w:rsid w:val="00641165"/>
    <w:rsid w:val="00641ADE"/>
    <w:rsid w:val="00642192"/>
    <w:rsid w:val="0064285C"/>
    <w:rsid w:val="00642E0F"/>
    <w:rsid w:val="00643074"/>
    <w:rsid w:val="00644419"/>
    <w:rsid w:val="0064457D"/>
    <w:rsid w:val="00644B04"/>
    <w:rsid w:val="00645044"/>
    <w:rsid w:val="0064538A"/>
    <w:rsid w:val="00645CAD"/>
    <w:rsid w:val="00646408"/>
    <w:rsid w:val="00646F6C"/>
    <w:rsid w:val="0064799A"/>
    <w:rsid w:val="00647A00"/>
    <w:rsid w:val="00647D89"/>
    <w:rsid w:val="00647E37"/>
    <w:rsid w:val="00650983"/>
    <w:rsid w:val="00650A81"/>
    <w:rsid w:val="00650C73"/>
    <w:rsid w:val="00650DAF"/>
    <w:rsid w:val="006510CB"/>
    <w:rsid w:val="0065130A"/>
    <w:rsid w:val="0065133B"/>
    <w:rsid w:val="00651947"/>
    <w:rsid w:val="00652349"/>
    <w:rsid w:val="0065266A"/>
    <w:rsid w:val="00652AFC"/>
    <w:rsid w:val="006530EF"/>
    <w:rsid w:val="006531CA"/>
    <w:rsid w:val="006537F3"/>
    <w:rsid w:val="006546AF"/>
    <w:rsid w:val="0065482D"/>
    <w:rsid w:val="00654A6B"/>
    <w:rsid w:val="00654D8C"/>
    <w:rsid w:val="0065508C"/>
    <w:rsid w:val="00655DEE"/>
    <w:rsid w:val="00656345"/>
    <w:rsid w:val="0065646E"/>
    <w:rsid w:val="0065686A"/>
    <w:rsid w:val="00656898"/>
    <w:rsid w:val="00656B6D"/>
    <w:rsid w:val="0065752B"/>
    <w:rsid w:val="0065754A"/>
    <w:rsid w:val="00657678"/>
    <w:rsid w:val="00657A00"/>
    <w:rsid w:val="00657DFA"/>
    <w:rsid w:val="006600BD"/>
    <w:rsid w:val="006603D7"/>
    <w:rsid w:val="006609C3"/>
    <w:rsid w:val="00660C23"/>
    <w:rsid w:val="00660DC2"/>
    <w:rsid w:val="00660F89"/>
    <w:rsid w:val="00661B58"/>
    <w:rsid w:val="00662176"/>
    <w:rsid w:val="0066220C"/>
    <w:rsid w:val="006629E9"/>
    <w:rsid w:val="00662DBF"/>
    <w:rsid w:val="0066308E"/>
    <w:rsid w:val="0066337F"/>
    <w:rsid w:val="00663CBF"/>
    <w:rsid w:val="006646F5"/>
    <w:rsid w:val="00664912"/>
    <w:rsid w:val="00664AB1"/>
    <w:rsid w:val="006659B0"/>
    <w:rsid w:val="00665B11"/>
    <w:rsid w:val="00666606"/>
    <w:rsid w:val="00666B49"/>
    <w:rsid w:val="006670C5"/>
    <w:rsid w:val="006702B7"/>
    <w:rsid w:val="006702FB"/>
    <w:rsid w:val="00670684"/>
    <w:rsid w:val="00671127"/>
    <w:rsid w:val="0067147F"/>
    <w:rsid w:val="006715F8"/>
    <w:rsid w:val="00672342"/>
    <w:rsid w:val="00672411"/>
    <w:rsid w:val="006731D0"/>
    <w:rsid w:val="006737F4"/>
    <w:rsid w:val="0067381B"/>
    <w:rsid w:val="006739A1"/>
    <w:rsid w:val="00673A2E"/>
    <w:rsid w:val="00673EE3"/>
    <w:rsid w:val="00674266"/>
    <w:rsid w:val="006743B3"/>
    <w:rsid w:val="00674832"/>
    <w:rsid w:val="00674C78"/>
    <w:rsid w:val="006751CC"/>
    <w:rsid w:val="00675474"/>
    <w:rsid w:val="006761C1"/>
    <w:rsid w:val="00676345"/>
    <w:rsid w:val="00676360"/>
    <w:rsid w:val="006767D0"/>
    <w:rsid w:val="006768C4"/>
    <w:rsid w:val="00676D7B"/>
    <w:rsid w:val="00676E9E"/>
    <w:rsid w:val="00676EDD"/>
    <w:rsid w:val="00677179"/>
    <w:rsid w:val="00677F22"/>
    <w:rsid w:val="0068024A"/>
    <w:rsid w:val="00680496"/>
    <w:rsid w:val="00681409"/>
    <w:rsid w:val="0068162A"/>
    <w:rsid w:val="006817C5"/>
    <w:rsid w:val="00681DDA"/>
    <w:rsid w:val="00681FE1"/>
    <w:rsid w:val="006826D0"/>
    <w:rsid w:val="00682AB2"/>
    <w:rsid w:val="006830BD"/>
    <w:rsid w:val="006831D6"/>
    <w:rsid w:val="00683B11"/>
    <w:rsid w:val="00683C43"/>
    <w:rsid w:val="00683E16"/>
    <w:rsid w:val="006849E4"/>
    <w:rsid w:val="00684D38"/>
    <w:rsid w:val="00684E68"/>
    <w:rsid w:val="0068521C"/>
    <w:rsid w:val="0068535C"/>
    <w:rsid w:val="00686013"/>
    <w:rsid w:val="00686233"/>
    <w:rsid w:val="006862BA"/>
    <w:rsid w:val="00686324"/>
    <w:rsid w:val="00686368"/>
    <w:rsid w:val="00686823"/>
    <w:rsid w:val="00686A00"/>
    <w:rsid w:val="00686E22"/>
    <w:rsid w:val="00686E3A"/>
    <w:rsid w:val="006872DA"/>
    <w:rsid w:val="00687C5F"/>
    <w:rsid w:val="00687DD2"/>
    <w:rsid w:val="006906A0"/>
    <w:rsid w:val="00690E50"/>
    <w:rsid w:val="00690ED9"/>
    <w:rsid w:val="00690EEA"/>
    <w:rsid w:val="00691539"/>
    <w:rsid w:val="006922FB"/>
    <w:rsid w:val="006923C5"/>
    <w:rsid w:val="006928CA"/>
    <w:rsid w:val="00692F39"/>
    <w:rsid w:val="00692F8B"/>
    <w:rsid w:val="00692FEC"/>
    <w:rsid w:val="006930D3"/>
    <w:rsid w:val="00693938"/>
    <w:rsid w:val="00693F0D"/>
    <w:rsid w:val="006942D7"/>
    <w:rsid w:val="00694405"/>
    <w:rsid w:val="006947D9"/>
    <w:rsid w:val="00694A67"/>
    <w:rsid w:val="00694BC0"/>
    <w:rsid w:val="00694F8B"/>
    <w:rsid w:val="0069513A"/>
    <w:rsid w:val="00695178"/>
    <w:rsid w:val="006951E9"/>
    <w:rsid w:val="00695646"/>
    <w:rsid w:val="00695BE4"/>
    <w:rsid w:val="00695C45"/>
    <w:rsid w:val="00695E9B"/>
    <w:rsid w:val="00695EAE"/>
    <w:rsid w:val="00696249"/>
    <w:rsid w:val="00696330"/>
    <w:rsid w:val="00696540"/>
    <w:rsid w:val="006966C2"/>
    <w:rsid w:val="00696D17"/>
    <w:rsid w:val="006972F4"/>
    <w:rsid w:val="00697AF0"/>
    <w:rsid w:val="00697C72"/>
    <w:rsid w:val="00697F27"/>
    <w:rsid w:val="006A062A"/>
    <w:rsid w:val="006A07B6"/>
    <w:rsid w:val="006A107D"/>
    <w:rsid w:val="006A137C"/>
    <w:rsid w:val="006A1B2A"/>
    <w:rsid w:val="006A1F78"/>
    <w:rsid w:val="006A2DA4"/>
    <w:rsid w:val="006A2DB1"/>
    <w:rsid w:val="006A3036"/>
    <w:rsid w:val="006A31E0"/>
    <w:rsid w:val="006A3277"/>
    <w:rsid w:val="006A3E88"/>
    <w:rsid w:val="006A3F0E"/>
    <w:rsid w:val="006A411E"/>
    <w:rsid w:val="006A4488"/>
    <w:rsid w:val="006A497B"/>
    <w:rsid w:val="006A4C9D"/>
    <w:rsid w:val="006A595A"/>
    <w:rsid w:val="006A5995"/>
    <w:rsid w:val="006A7507"/>
    <w:rsid w:val="006A7545"/>
    <w:rsid w:val="006A7976"/>
    <w:rsid w:val="006A7B5F"/>
    <w:rsid w:val="006A7EAD"/>
    <w:rsid w:val="006B0777"/>
    <w:rsid w:val="006B08DF"/>
    <w:rsid w:val="006B0C2E"/>
    <w:rsid w:val="006B0EB8"/>
    <w:rsid w:val="006B17C4"/>
    <w:rsid w:val="006B185F"/>
    <w:rsid w:val="006B1C0F"/>
    <w:rsid w:val="006B2FB5"/>
    <w:rsid w:val="006B3004"/>
    <w:rsid w:val="006B3063"/>
    <w:rsid w:val="006B37B4"/>
    <w:rsid w:val="006B3987"/>
    <w:rsid w:val="006B46CF"/>
    <w:rsid w:val="006B49E0"/>
    <w:rsid w:val="006B4AA4"/>
    <w:rsid w:val="006B4ADA"/>
    <w:rsid w:val="006B4D85"/>
    <w:rsid w:val="006B4E66"/>
    <w:rsid w:val="006B59C9"/>
    <w:rsid w:val="006B5A71"/>
    <w:rsid w:val="006B5ACA"/>
    <w:rsid w:val="006B5E5E"/>
    <w:rsid w:val="006B6535"/>
    <w:rsid w:val="006B67EF"/>
    <w:rsid w:val="006B6895"/>
    <w:rsid w:val="006B7057"/>
    <w:rsid w:val="006B730A"/>
    <w:rsid w:val="006B744C"/>
    <w:rsid w:val="006C008B"/>
    <w:rsid w:val="006C0425"/>
    <w:rsid w:val="006C09CD"/>
    <w:rsid w:val="006C0FC3"/>
    <w:rsid w:val="006C1492"/>
    <w:rsid w:val="006C17F4"/>
    <w:rsid w:val="006C2448"/>
    <w:rsid w:val="006C24A3"/>
    <w:rsid w:val="006C25FA"/>
    <w:rsid w:val="006C326D"/>
    <w:rsid w:val="006C328B"/>
    <w:rsid w:val="006C32A9"/>
    <w:rsid w:val="006C349D"/>
    <w:rsid w:val="006C4780"/>
    <w:rsid w:val="006C51D8"/>
    <w:rsid w:val="006C520B"/>
    <w:rsid w:val="006C577D"/>
    <w:rsid w:val="006C5788"/>
    <w:rsid w:val="006C5E39"/>
    <w:rsid w:val="006C6362"/>
    <w:rsid w:val="006C72C9"/>
    <w:rsid w:val="006C7FC4"/>
    <w:rsid w:val="006D02FD"/>
    <w:rsid w:val="006D0885"/>
    <w:rsid w:val="006D0B86"/>
    <w:rsid w:val="006D0E2C"/>
    <w:rsid w:val="006D1C81"/>
    <w:rsid w:val="006D266C"/>
    <w:rsid w:val="006D28CC"/>
    <w:rsid w:val="006D2E43"/>
    <w:rsid w:val="006D325C"/>
    <w:rsid w:val="006D3B80"/>
    <w:rsid w:val="006D3D09"/>
    <w:rsid w:val="006D49E8"/>
    <w:rsid w:val="006D49FD"/>
    <w:rsid w:val="006D4F0F"/>
    <w:rsid w:val="006D5C45"/>
    <w:rsid w:val="006D657A"/>
    <w:rsid w:val="006D6914"/>
    <w:rsid w:val="006D7A40"/>
    <w:rsid w:val="006E0556"/>
    <w:rsid w:val="006E06B6"/>
    <w:rsid w:val="006E0A19"/>
    <w:rsid w:val="006E0DC5"/>
    <w:rsid w:val="006E1165"/>
    <w:rsid w:val="006E11EE"/>
    <w:rsid w:val="006E122D"/>
    <w:rsid w:val="006E1542"/>
    <w:rsid w:val="006E1560"/>
    <w:rsid w:val="006E1AD0"/>
    <w:rsid w:val="006E1C31"/>
    <w:rsid w:val="006E1D02"/>
    <w:rsid w:val="006E1D5A"/>
    <w:rsid w:val="006E24BB"/>
    <w:rsid w:val="006E2648"/>
    <w:rsid w:val="006E34D3"/>
    <w:rsid w:val="006E3873"/>
    <w:rsid w:val="006E4028"/>
    <w:rsid w:val="006E402B"/>
    <w:rsid w:val="006E4A02"/>
    <w:rsid w:val="006E4CF1"/>
    <w:rsid w:val="006E5252"/>
    <w:rsid w:val="006E58A4"/>
    <w:rsid w:val="006E5B83"/>
    <w:rsid w:val="006E5DEE"/>
    <w:rsid w:val="006E5F48"/>
    <w:rsid w:val="006E640F"/>
    <w:rsid w:val="006E6739"/>
    <w:rsid w:val="006E6A52"/>
    <w:rsid w:val="006E6B6C"/>
    <w:rsid w:val="006E6DEC"/>
    <w:rsid w:val="006E7563"/>
    <w:rsid w:val="006E7767"/>
    <w:rsid w:val="006E78E9"/>
    <w:rsid w:val="006E7D3D"/>
    <w:rsid w:val="006F02B5"/>
    <w:rsid w:val="006F04DF"/>
    <w:rsid w:val="006F04FC"/>
    <w:rsid w:val="006F1066"/>
    <w:rsid w:val="006F2082"/>
    <w:rsid w:val="006F20DC"/>
    <w:rsid w:val="006F21D8"/>
    <w:rsid w:val="006F27CF"/>
    <w:rsid w:val="006F2834"/>
    <w:rsid w:val="006F2A28"/>
    <w:rsid w:val="006F2F00"/>
    <w:rsid w:val="006F331F"/>
    <w:rsid w:val="006F383A"/>
    <w:rsid w:val="006F3E05"/>
    <w:rsid w:val="006F469C"/>
    <w:rsid w:val="006F4F97"/>
    <w:rsid w:val="006F4FB7"/>
    <w:rsid w:val="006F53FF"/>
    <w:rsid w:val="006F557D"/>
    <w:rsid w:val="006F5A80"/>
    <w:rsid w:val="006F5C1E"/>
    <w:rsid w:val="006F673B"/>
    <w:rsid w:val="006F6AA3"/>
    <w:rsid w:val="006F7686"/>
    <w:rsid w:val="00700485"/>
    <w:rsid w:val="00700ED3"/>
    <w:rsid w:val="00700F30"/>
    <w:rsid w:val="00702A33"/>
    <w:rsid w:val="00702BC0"/>
    <w:rsid w:val="0070357B"/>
    <w:rsid w:val="007035FC"/>
    <w:rsid w:val="007036D4"/>
    <w:rsid w:val="00703A36"/>
    <w:rsid w:val="00703C0D"/>
    <w:rsid w:val="00703F0D"/>
    <w:rsid w:val="007041E1"/>
    <w:rsid w:val="00704A5D"/>
    <w:rsid w:val="00704AC0"/>
    <w:rsid w:val="00705203"/>
    <w:rsid w:val="007056A7"/>
    <w:rsid w:val="00705B23"/>
    <w:rsid w:val="00706997"/>
    <w:rsid w:val="007069FD"/>
    <w:rsid w:val="00706A67"/>
    <w:rsid w:val="00706B4C"/>
    <w:rsid w:val="007071B3"/>
    <w:rsid w:val="00707337"/>
    <w:rsid w:val="0070737D"/>
    <w:rsid w:val="00707547"/>
    <w:rsid w:val="007075EE"/>
    <w:rsid w:val="00707998"/>
    <w:rsid w:val="0071096B"/>
    <w:rsid w:val="00710AA7"/>
    <w:rsid w:val="00710C66"/>
    <w:rsid w:val="00710C67"/>
    <w:rsid w:val="007115B5"/>
    <w:rsid w:val="0071177F"/>
    <w:rsid w:val="0071189A"/>
    <w:rsid w:val="00711EBA"/>
    <w:rsid w:val="00712697"/>
    <w:rsid w:val="0071297E"/>
    <w:rsid w:val="00712D82"/>
    <w:rsid w:val="00713031"/>
    <w:rsid w:val="00713E39"/>
    <w:rsid w:val="007146AD"/>
    <w:rsid w:val="00714A69"/>
    <w:rsid w:val="00714C3A"/>
    <w:rsid w:val="00715A76"/>
    <w:rsid w:val="007163A0"/>
    <w:rsid w:val="00716660"/>
    <w:rsid w:val="0071689C"/>
    <w:rsid w:val="007171CE"/>
    <w:rsid w:val="00717605"/>
    <w:rsid w:val="00717621"/>
    <w:rsid w:val="00720088"/>
    <w:rsid w:val="007200F5"/>
    <w:rsid w:val="00720782"/>
    <w:rsid w:val="00720F13"/>
    <w:rsid w:val="00721098"/>
    <w:rsid w:val="00721277"/>
    <w:rsid w:val="00721D54"/>
    <w:rsid w:val="00722421"/>
    <w:rsid w:val="00722A3B"/>
    <w:rsid w:val="00722B2D"/>
    <w:rsid w:val="00723489"/>
    <w:rsid w:val="007239B9"/>
    <w:rsid w:val="00723BC9"/>
    <w:rsid w:val="007240D8"/>
    <w:rsid w:val="007246BF"/>
    <w:rsid w:val="00724743"/>
    <w:rsid w:val="00724B60"/>
    <w:rsid w:val="00724C48"/>
    <w:rsid w:val="0072549F"/>
    <w:rsid w:val="00725583"/>
    <w:rsid w:val="00725C58"/>
    <w:rsid w:val="007260CF"/>
    <w:rsid w:val="007266F2"/>
    <w:rsid w:val="00726B2A"/>
    <w:rsid w:val="007278F5"/>
    <w:rsid w:val="00727B25"/>
    <w:rsid w:val="00727B91"/>
    <w:rsid w:val="00727EE9"/>
    <w:rsid w:val="00727EEA"/>
    <w:rsid w:val="007301F5"/>
    <w:rsid w:val="00730A1F"/>
    <w:rsid w:val="00730CF8"/>
    <w:rsid w:val="007311BD"/>
    <w:rsid w:val="0073168A"/>
    <w:rsid w:val="00731BCC"/>
    <w:rsid w:val="00731F4C"/>
    <w:rsid w:val="00732D7D"/>
    <w:rsid w:val="0073313A"/>
    <w:rsid w:val="00733331"/>
    <w:rsid w:val="007338F8"/>
    <w:rsid w:val="007340E4"/>
    <w:rsid w:val="007342A0"/>
    <w:rsid w:val="007347CA"/>
    <w:rsid w:val="00734A97"/>
    <w:rsid w:val="00735734"/>
    <w:rsid w:val="007357EF"/>
    <w:rsid w:val="00735DAD"/>
    <w:rsid w:val="00736B49"/>
    <w:rsid w:val="007372E4"/>
    <w:rsid w:val="00737B64"/>
    <w:rsid w:val="00740103"/>
    <w:rsid w:val="00740633"/>
    <w:rsid w:val="00740BDC"/>
    <w:rsid w:val="00740C5A"/>
    <w:rsid w:val="00740DF8"/>
    <w:rsid w:val="00740F75"/>
    <w:rsid w:val="00741027"/>
    <w:rsid w:val="007410B3"/>
    <w:rsid w:val="00741111"/>
    <w:rsid w:val="007411B5"/>
    <w:rsid w:val="00741320"/>
    <w:rsid w:val="00741605"/>
    <w:rsid w:val="00741DBE"/>
    <w:rsid w:val="00741E86"/>
    <w:rsid w:val="00741FFC"/>
    <w:rsid w:val="00742235"/>
    <w:rsid w:val="007422A9"/>
    <w:rsid w:val="00742440"/>
    <w:rsid w:val="007425D3"/>
    <w:rsid w:val="007431EA"/>
    <w:rsid w:val="00743276"/>
    <w:rsid w:val="00743B8D"/>
    <w:rsid w:val="00744157"/>
    <w:rsid w:val="00744EC9"/>
    <w:rsid w:val="00745092"/>
    <w:rsid w:val="007451F2"/>
    <w:rsid w:val="00745F51"/>
    <w:rsid w:val="00746378"/>
    <w:rsid w:val="007465E8"/>
    <w:rsid w:val="0074687F"/>
    <w:rsid w:val="00747102"/>
    <w:rsid w:val="007473D4"/>
    <w:rsid w:val="007479FD"/>
    <w:rsid w:val="00747C21"/>
    <w:rsid w:val="00747DEB"/>
    <w:rsid w:val="00747E6C"/>
    <w:rsid w:val="007507F1"/>
    <w:rsid w:val="0075113C"/>
    <w:rsid w:val="007516C0"/>
    <w:rsid w:val="00751F8E"/>
    <w:rsid w:val="00752743"/>
    <w:rsid w:val="00752AFD"/>
    <w:rsid w:val="00752F4F"/>
    <w:rsid w:val="0075301F"/>
    <w:rsid w:val="00753135"/>
    <w:rsid w:val="00753253"/>
    <w:rsid w:val="00753285"/>
    <w:rsid w:val="00753AA3"/>
    <w:rsid w:val="00753BFF"/>
    <w:rsid w:val="00753C02"/>
    <w:rsid w:val="00753DC2"/>
    <w:rsid w:val="00753F18"/>
    <w:rsid w:val="00754D51"/>
    <w:rsid w:val="00755246"/>
    <w:rsid w:val="00755812"/>
    <w:rsid w:val="00755A38"/>
    <w:rsid w:val="00756488"/>
    <w:rsid w:val="00756C4C"/>
    <w:rsid w:val="00756DFE"/>
    <w:rsid w:val="00757964"/>
    <w:rsid w:val="00757A14"/>
    <w:rsid w:val="00757C49"/>
    <w:rsid w:val="0076047F"/>
    <w:rsid w:val="00760A74"/>
    <w:rsid w:val="00760E14"/>
    <w:rsid w:val="007610B3"/>
    <w:rsid w:val="007610D6"/>
    <w:rsid w:val="00761222"/>
    <w:rsid w:val="0076143A"/>
    <w:rsid w:val="007616FA"/>
    <w:rsid w:val="00761DD6"/>
    <w:rsid w:val="007620F2"/>
    <w:rsid w:val="00762422"/>
    <w:rsid w:val="00762AEC"/>
    <w:rsid w:val="00762DAF"/>
    <w:rsid w:val="00763892"/>
    <w:rsid w:val="00763E4A"/>
    <w:rsid w:val="00764B65"/>
    <w:rsid w:val="00764B98"/>
    <w:rsid w:val="00764CF7"/>
    <w:rsid w:val="00764D10"/>
    <w:rsid w:val="00764DAF"/>
    <w:rsid w:val="00765C0E"/>
    <w:rsid w:val="00765F8F"/>
    <w:rsid w:val="007666C5"/>
    <w:rsid w:val="00766749"/>
    <w:rsid w:val="0076688D"/>
    <w:rsid w:val="007668BD"/>
    <w:rsid w:val="00766E3B"/>
    <w:rsid w:val="007671D0"/>
    <w:rsid w:val="00767576"/>
    <w:rsid w:val="007677B8"/>
    <w:rsid w:val="00767BB2"/>
    <w:rsid w:val="007707E7"/>
    <w:rsid w:val="00770D59"/>
    <w:rsid w:val="007717AF"/>
    <w:rsid w:val="0077183A"/>
    <w:rsid w:val="00771E0D"/>
    <w:rsid w:val="00772780"/>
    <w:rsid w:val="00772A92"/>
    <w:rsid w:val="0077385C"/>
    <w:rsid w:val="00773C52"/>
    <w:rsid w:val="0077442A"/>
    <w:rsid w:val="00774472"/>
    <w:rsid w:val="00774523"/>
    <w:rsid w:val="007747BB"/>
    <w:rsid w:val="00774C07"/>
    <w:rsid w:val="007753B2"/>
    <w:rsid w:val="0077544C"/>
    <w:rsid w:val="00775712"/>
    <w:rsid w:val="00775E74"/>
    <w:rsid w:val="00776571"/>
    <w:rsid w:val="0077676C"/>
    <w:rsid w:val="00776A59"/>
    <w:rsid w:val="0077740F"/>
    <w:rsid w:val="00777C15"/>
    <w:rsid w:val="00777C77"/>
    <w:rsid w:val="00777E1B"/>
    <w:rsid w:val="00777F0E"/>
    <w:rsid w:val="00780CFD"/>
    <w:rsid w:val="007816E9"/>
    <w:rsid w:val="007823F0"/>
    <w:rsid w:val="00782B71"/>
    <w:rsid w:val="00782C41"/>
    <w:rsid w:val="00783444"/>
    <w:rsid w:val="0078441F"/>
    <w:rsid w:val="00784556"/>
    <w:rsid w:val="007845B5"/>
    <w:rsid w:val="00784ADE"/>
    <w:rsid w:val="00784C3A"/>
    <w:rsid w:val="0078528B"/>
    <w:rsid w:val="00785783"/>
    <w:rsid w:val="00785D08"/>
    <w:rsid w:val="00785EE0"/>
    <w:rsid w:val="0078642A"/>
    <w:rsid w:val="0078690A"/>
    <w:rsid w:val="0078744F"/>
    <w:rsid w:val="00787853"/>
    <w:rsid w:val="00787B5A"/>
    <w:rsid w:val="007902E4"/>
    <w:rsid w:val="00790AED"/>
    <w:rsid w:val="00790C49"/>
    <w:rsid w:val="00790CE0"/>
    <w:rsid w:val="00791306"/>
    <w:rsid w:val="00792000"/>
    <w:rsid w:val="00792155"/>
    <w:rsid w:val="00792229"/>
    <w:rsid w:val="007924A4"/>
    <w:rsid w:val="007937B4"/>
    <w:rsid w:val="00793814"/>
    <w:rsid w:val="00793FCE"/>
    <w:rsid w:val="00794D06"/>
    <w:rsid w:val="007953A6"/>
    <w:rsid w:val="00795E8F"/>
    <w:rsid w:val="00796902"/>
    <w:rsid w:val="00796A72"/>
    <w:rsid w:val="00796C48"/>
    <w:rsid w:val="00796D66"/>
    <w:rsid w:val="00796FB4"/>
    <w:rsid w:val="00797942"/>
    <w:rsid w:val="00797AE4"/>
    <w:rsid w:val="00797EA0"/>
    <w:rsid w:val="007A08EF"/>
    <w:rsid w:val="007A0A07"/>
    <w:rsid w:val="007A20A8"/>
    <w:rsid w:val="007A2499"/>
    <w:rsid w:val="007A2E5A"/>
    <w:rsid w:val="007A36D5"/>
    <w:rsid w:val="007A3707"/>
    <w:rsid w:val="007A377F"/>
    <w:rsid w:val="007A3D12"/>
    <w:rsid w:val="007A44F3"/>
    <w:rsid w:val="007A4701"/>
    <w:rsid w:val="007A4761"/>
    <w:rsid w:val="007A495E"/>
    <w:rsid w:val="007A4A5E"/>
    <w:rsid w:val="007A5135"/>
    <w:rsid w:val="007A56C0"/>
    <w:rsid w:val="007A5B47"/>
    <w:rsid w:val="007A5DD3"/>
    <w:rsid w:val="007A5E0E"/>
    <w:rsid w:val="007A636F"/>
    <w:rsid w:val="007A74D7"/>
    <w:rsid w:val="007A7F30"/>
    <w:rsid w:val="007B017E"/>
    <w:rsid w:val="007B05BF"/>
    <w:rsid w:val="007B072D"/>
    <w:rsid w:val="007B1186"/>
    <w:rsid w:val="007B19A7"/>
    <w:rsid w:val="007B1BF2"/>
    <w:rsid w:val="007B20A9"/>
    <w:rsid w:val="007B2544"/>
    <w:rsid w:val="007B263B"/>
    <w:rsid w:val="007B2F2E"/>
    <w:rsid w:val="007B30D8"/>
    <w:rsid w:val="007B3AFB"/>
    <w:rsid w:val="007B5013"/>
    <w:rsid w:val="007B54E0"/>
    <w:rsid w:val="007B57C7"/>
    <w:rsid w:val="007B5C87"/>
    <w:rsid w:val="007B5D01"/>
    <w:rsid w:val="007B60A8"/>
    <w:rsid w:val="007B6145"/>
    <w:rsid w:val="007B628F"/>
    <w:rsid w:val="007B6327"/>
    <w:rsid w:val="007B6BC4"/>
    <w:rsid w:val="007B7EBF"/>
    <w:rsid w:val="007C07CF"/>
    <w:rsid w:val="007C0A60"/>
    <w:rsid w:val="007C1741"/>
    <w:rsid w:val="007C18E4"/>
    <w:rsid w:val="007C1BD2"/>
    <w:rsid w:val="007C1BFC"/>
    <w:rsid w:val="007C23E3"/>
    <w:rsid w:val="007C3471"/>
    <w:rsid w:val="007C34D4"/>
    <w:rsid w:val="007C3B12"/>
    <w:rsid w:val="007C3E7F"/>
    <w:rsid w:val="007C3F18"/>
    <w:rsid w:val="007C4216"/>
    <w:rsid w:val="007C455F"/>
    <w:rsid w:val="007C5303"/>
    <w:rsid w:val="007C5383"/>
    <w:rsid w:val="007C55EF"/>
    <w:rsid w:val="007C59C2"/>
    <w:rsid w:val="007C5D33"/>
    <w:rsid w:val="007C5F7C"/>
    <w:rsid w:val="007C5FAB"/>
    <w:rsid w:val="007C6613"/>
    <w:rsid w:val="007C66C7"/>
    <w:rsid w:val="007C6DB5"/>
    <w:rsid w:val="007C6FAB"/>
    <w:rsid w:val="007C73B1"/>
    <w:rsid w:val="007C7942"/>
    <w:rsid w:val="007D04E3"/>
    <w:rsid w:val="007D0D65"/>
    <w:rsid w:val="007D1A70"/>
    <w:rsid w:val="007D1CB7"/>
    <w:rsid w:val="007D2FF9"/>
    <w:rsid w:val="007D310E"/>
    <w:rsid w:val="007D3BE4"/>
    <w:rsid w:val="007D4300"/>
    <w:rsid w:val="007D47E8"/>
    <w:rsid w:val="007D498A"/>
    <w:rsid w:val="007D4BEB"/>
    <w:rsid w:val="007D50C4"/>
    <w:rsid w:val="007D5224"/>
    <w:rsid w:val="007D5594"/>
    <w:rsid w:val="007D57CB"/>
    <w:rsid w:val="007D5C1C"/>
    <w:rsid w:val="007D6077"/>
    <w:rsid w:val="007D628D"/>
    <w:rsid w:val="007D62CB"/>
    <w:rsid w:val="007D6313"/>
    <w:rsid w:val="007D64ED"/>
    <w:rsid w:val="007D6F03"/>
    <w:rsid w:val="007D7033"/>
    <w:rsid w:val="007D703A"/>
    <w:rsid w:val="007D7066"/>
    <w:rsid w:val="007D77B8"/>
    <w:rsid w:val="007D77FD"/>
    <w:rsid w:val="007E038B"/>
    <w:rsid w:val="007E0AFA"/>
    <w:rsid w:val="007E15C4"/>
    <w:rsid w:val="007E1D7F"/>
    <w:rsid w:val="007E2073"/>
    <w:rsid w:val="007E21E1"/>
    <w:rsid w:val="007E243D"/>
    <w:rsid w:val="007E2524"/>
    <w:rsid w:val="007E2927"/>
    <w:rsid w:val="007E36FD"/>
    <w:rsid w:val="007E38D4"/>
    <w:rsid w:val="007E4AFB"/>
    <w:rsid w:val="007E4E54"/>
    <w:rsid w:val="007E51BF"/>
    <w:rsid w:val="007E51FF"/>
    <w:rsid w:val="007E5259"/>
    <w:rsid w:val="007E58B9"/>
    <w:rsid w:val="007E674E"/>
    <w:rsid w:val="007E6EDC"/>
    <w:rsid w:val="007E70F2"/>
    <w:rsid w:val="007E71B3"/>
    <w:rsid w:val="007E738B"/>
    <w:rsid w:val="007E7B83"/>
    <w:rsid w:val="007E7C6D"/>
    <w:rsid w:val="007E7D07"/>
    <w:rsid w:val="007F04A2"/>
    <w:rsid w:val="007F04A8"/>
    <w:rsid w:val="007F11E9"/>
    <w:rsid w:val="007F2305"/>
    <w:rsid w:val="007F26E4"/>
    <w:rsid w:val="007F2852"/>
    <w:rsid w:val="007F3137"/>
    <w:rsid w:val="007F4B53"/>
    <w:rsid w:val="007F4BAA"/>
    <w:rsid w:val="007F514C"/>
    <w:rsid w:val="007F51A3"/>
    <w:rsid w:val="007F544C"/>
    <w:rsid w:val="007F54D9"/>
    <w:rsid w:val="007F58E8"/>
    <w:rsid w:val="007F592F"/>
    <w:rsid w:val="007F5A80"/>
    <w:rsid w:val="007F631A"/>
    <w:rsid w:val="007F633E"/>
    <w:rsid w:val="007F6517"/>
    <w:rsid w:val="007F7C04"/>
    <w:rsid w:val="00800020"/>
    <w:rsid w:val="008003D0"/>
    <w:rsid w:val="00800504"/>
    <w:rsid w:val="00800AEC"/>
    <w:rsid w:val="0080103E"/>
    <w:rsid w:val="008013FA"/>
    <w:rsid w:val="008019E9"/>
    <w:rsid w:val="00802010"/>
    <w:rsid w:val="00802938"/>
    <w:rsid w:val="008036F4"/>
    <w:rsid w:val="00803927"/>
    <w:rsid w:val="008039D6"/>
    <w:rsid w:val="00804426"/>
    <w:rsid w:val="008049E4"/>
    <w:rsid w:val="00804BF8"/>
    <w:rsid w:val="008050F9"/>
    <w:rsid w:val="008061B5"/>
    <w:rsid w:val="0080632A"/>
    <w:rsid w:val="0080673D"/>
    <w:rsid w:val="0080691F"/>
    <w:rsid w:val="00807319"/>
    <w:rsid w:val="00807AD1"/>
    <w:rsid w:val="00807F77"/>
    <w:rsid w:val="00807FBF"/>
    <w:rsid w:val="00810727"/>
    <w:rsid w:val="00810C61"/>
    <w:rsid w:val="008114BF"/>
    <w:rsid w:val="008117D1"/>
    <w:rsid w:val="00811847"/>
    <w:rsid w:val="00811A5F"/>
    <w:rsid w:val="00811CE1"/>
    <w:rsid w:val="00812424"/>
    <w:rsid w:val="00812573"/>
    <w:rsid w:val="00812579"/>
    <w:rsid w:val="00812636"/>
    <w:rsid w:val="00812A54"/>
    <w:rsid w:val="00813B70"/>
    <w:rsid w:val="00813F1A"/>
    <w:rsid w:val="0081423F"/>
    <w:rsid w:val="008146B2"/>
    <w:rsid w:val="008150B0"/>
    <w:rsid w:val="00815BA1"/>
    <w:rsid w:val="00816CAB"/>
    <w:rsid w:val="00816CE0"/>
    <w:rsid w:val="0082027E"/>
    <w:rsid w:val="008202EC"/>
    <w:rsid w:val="00820496"/>
    <w:rsid w:val="0082080D"/>
    <w:rsid w:val="00820CBB"/>
    <w:rsid w:val="00821A64"/>
    <w:rsid w:val="008221EB"/>
    <w:rsid w:val="00822251"/>
    <w:rsid w:val="00822278"/>
    <w:rsid w:val="0082230C"/>
    <w:rsid w:val="00822560"/>
    <w:rsid w:val="00822C1A"/>
    <w:rsid w:val="008230CC"/>
    <w:rsid w:val="008232F1"/>
    <w:rsid w:val="00823AAF"/>
    <w:rsid w:val="00823BD5"/>
    <w:rsid w:val="008248F6"/>
    <w:rsid w:val="00824D93"/>
    <w:rsid w:val="00824EE3"/>
    <w:rsid w:val="00824FA9"/>
    <w:rsid w:val="0082592E"/>
    <w:rsid w:val="008265AA"/>
    <w:rsid w:val="00826D1A"/>
    <w:rsid w:val="00826FCC"/>
    <w:rsid w:val="008273B3"/>
    <w:rsid w:val="008279ED"/>
    <w:rsid w:val="0083012E"/>
    <w:rsid w:val="008308C9"/>
    <w:rsid w:val="00830B91"/>
    <w:rsid w:val="008312D6"/>
    <w:rsid w:val="008315E2"/>
    <w:rsid w:val="0083194B"/>
    <w:rsid w:val="0083298A"/>
    <w:rsid w:val="008329A5"/>
    <w:rsid w:val="008329F3"/>
    <w:rsid w:val="0083369A"/>
    <w:rsid w:val="0083377A"/>
    <w:rsid w:val="00833A47"/>
    <w:rsid w:val="00834147"/>
    <w:rsid w:val="00834D5A"/>
    <w:rsid w:val="008350A1"/>
    <w:rsid w:val="0083549E"/>
    <w:rsid w:val="00835820"/>
    <w:rsid w:val="00835F50"/>
    <w:rsid w:val="00836329"/>
    <w:rsid w:val="00836740"/>
    <w:rsid w:val="0083683D"/>
    <w:rsid w:val="00836FE4"/>
    <w:rsid w:val="00837407"/>
    <w:rsid w:val="00840103"/>
    <w:rsid w:val="00840271"/>
    <w:rsid w:val="00840461"/>
    <w:rsid w:val="008407AE"/>
    <w:rsid w:val="0084089F"/>
    <w:rsid w:val="00840BCD"/>
    <w:rsid w:val="00840CF3"/>
    <w:rsid w:val="00841350"/>
    <w:rsid w:val="00842378"/>
    <w:rsid w:val="00842670"/>
    <w:rsid w:val="00842B9A"/>
    <w:rsid w:val="00843137"/>
    <w:rsid w:val="008431F1"/>
    <w:rsid w:val="0084320F"/>
    <w:rsid w:val="00843274"/>
    <w:rsid w:val="008435CD"/>
    <w:rsid w:val="008441E9"/>
    <w:rsid w:val="0084494D"/>
    <w:rsid w:val="00844A3E"/>
    <w:rsid w:val="00845727"/>
    <w:rsid w:val="00845AAF"/>
    <w:rsid w:val="00845B2C"/>
    <w:rsid w:val="00845C70"/>
    <w:rsid w:val="008460A0"/>
    <w:rsid w:val="00846E30"/>
    <w:rsid w:val="00847067"/>
    <w:rsid w:val="00847223"/>
    <w:rsid w:val="008500B6"/>
    <w:rsid w:val="00850501"/>
    <w:rsid w:val="00850BFF"/>
    <w:rsid w:val="00850DF6"/>
    <w:rsid w:val="00851009"/>
    <w:rsid w:val="00851362"/>
    <w:rsid w:val="00851F53"/>
    <w:rsid w:val="00851F80"/>
    <w:rsid w:val="00852214"/>
    <w:rsid w:val="00852649"/>
    <w:rsid w:val="00852755"/>
    <w:rsid w:val="00852BD7"/>
    <w:rsid w:val="00852C15"/>
    <w:rsid w:val="008531E0"/>
    <w:rsid w:val="00853609"/>
    <w:rsid w:val="00854C27"/>
    <w:rsid w:val="00854CA7"/>
    <w:rsid w:val="00855008"/>
    <w:rsid w:val="008553C0"/>
    <w:rsid w:val="008558B8"/>
    <w:rsid w:val="008577CE"/>
    <w:rsid w:val="00857ED9"/>
    <w:rsid w:val="0086021F"/>
    <w:rsid w:val="008603D0"/>
    <w:rsid w:val="0086052D"/>
    <w:rsid w:val="008608B8"/>
    <w:rsid w:val="00860E5A"/>
    <w:rsid w:val="008621EB"/>
    <w:rsid w:val="0086286A"/>
    <w:rsid w:val="0086291E"/>
    <w:rsid w:val="00863C0F"/>
    <w:rsid w:val="0086461C"/>
    <w:rsid w:val="008646F5"/>
    <w:rsid w:val="00864FB1"/>
    <w:rsid w:val="0086569C"/>
    <w:rsid w:val="00865B3D"/>
    <w:rsid w:val="008661A9"/>
    <w:rsid w:val="00866491"/>
    <w:rsid w:val="00866A03"/>
    <w:rsid w:val="00866C54"/>
    <w:rsid w:val="00866CC0"/>
    <w:rsid w:val="00866DC4"/>
    <w:rsid w:val="0086731D"/>
    <w:rsid w:val="008678AA"/>
    <w:rsid w:val="00867964"/>
    <w:rsid w:val="00867D51"/>
    <w:rsid w:val="00867EBC"/>
    <w:rsid w:val="00867F93"/>
    <w:rsid w:val="00870610"/>
    <w:rsid w:val="0087146E"/>
    <w:rsid w:val="0087155C"/>
    <w:rsid w:val="00872241"/>
    <w:rsid w:val="0087228B"/>
    <w:rsid w:val="008725A9"/>
    <w:rsid w:val="00874012"/>
    <w:rsid w:val="00874827"/>
    <w:rsid w:val="008749AF"/>
    <w:rsid w:val="008749B5"/>
    <w:rsid w:val="0087511E"/>
    <w:rsid w:val="00876B11"/>
    <w:rsid w:val="00876F7F"/>
    <w:rsid w:val="00877AFA"/>
    <w:rsid w:val="00877FA5"/>
    <w:rsid w:val="008800A0"/>
    <w:rsid w:val="008801B6"/>
    <w:rsid w:val="00880243"/>
    <w:rsid w:val="008802FE"/>
    <w:rsid w:val="0088091B"/>
    <w:rsid w:val="00880A55"/>
    <w:rsid w:val="00880B1F"/>
    <w:rsid w:val="00880D06"/>
    <w:rsid w:val="00880FD2"/>
    <w:rsid w:val="008819DB"/>
    <w:rsid w:val="00881C45"/>
    <w:rsid w:val="00882017"/>
    <w:rsid w:val="00882115"/>
    <w:rsid w:val="008829DA"/>
    <w:rsid w:val="00882CFA"/>
    <w:rsid w:val="00882F1F"/>
    <w:rsid w:val="008839FF"/>
    <w:rsid w:val="00883E6B"/>
    <w:rsid w:val="00884922"/>
    <w:rsid w:val="00884DD5"/>
    <w:rsid w:val="00884F30"/>
    <w:rsid w:val="00884F86"/>
    <w:rsid w:val="008861C0"/>
    <w:rsid w:val="00886817"/>
    <w:rsid w:val="00886AC6"/>
    <w:rsid w:val="00887383"/>
    <w:rsid w:val="00887500"/>
    <w:rsid w:val="00887BE9"/>
    <w:rsid w:val="00887D00"/>
    <w:rsid w:val="00887D26"/>
    <w:rsid w:val="00887F6F"/>
    <w:rsid w:val="008904BB"/>
    <w:rsid w:val="008905D9"/>
    <w:rsid w:val="0089071D"/>
    <w:rsid w:val="008907EF"/>
    <w:rsid w:val="0089096C"/>
    <w:rsid w:val="0089102D"/>
    <w:rsid w:val="008923D9"/>
    <w:rsid w:val="00892B7C"/>
    <w:rsid w:val="00892D03"/>
    <w:rsid w:val="00893098"/>
    <w:rsid w:val="008931F1"/>
    <w:rsid w:val="00893349"/>
    <w:rsid w:val="00893432"/>
    <w:rsid w:val="00893E2B"/>
    <w:rsid w:val="008942E2"/>
    <w:rsid w:val="008945F4"/>
    <w:rsid w:val="00894809"/>
    <w:rsid w:val="00894E37"/>
    <w:rsid w:val="00895582"/>
    <w:rsid w:val="008965EE"/>
    <w:rsid w:val="00896B96"/>
    <w:rsid w:val="00896C56"/>
    <w:rsid w:val="00896D6F"/>
    <w:rsid w:val="00896E39"/>
    <w:rsid w:val="00897A05"/>
    <w:rsid w:val="00897C46"/>
    <w:rsid w:val="008A129E"/>
    <w:rsid w:val="008A13BD"/>
    <w:rsid w:val="008A1740"/>
    <w:rsid w:val="008A2329"/>
    <w:rsid w:val="008A2893"/>
    <w:rsid w:val="008A2DBF"/>
    <w:rsid w:val="008A32F5"/>
    <w:rsid w:val="008A34AC"/>
    <w:rsid w:val="008A37D3"/>
    <w:rsid w:val="008A37F9"/>
    <w:rsid w:val="008A3819"/>
    <w:rsid w:val="008A4BD2"/>
    <w:rsid w:val="008A5B1E"/>
    <w:rsid w:val="008A5CEF"/>
    <w:rsid w:val="008A64F3"/>
    <w:rsid w:val="008A76D7"/>
    <w:rsid w:val="008A7B17"/>
    <w:rsid w:val="008A7ED2"/>
    <w:rsid w:val="008B075E"/>
    <w:rsid w:val="008B1950"/>
    <w:rsid w:val="008B1B1E"/>
    <w:rsid w:val="008B1E5C"/>
    <w:rsid w:val="008B2083"/>
    <w:rsid w:val="008B22FD"/>
    <w:rsid w:val="008B246C"/>
    <w:rsid w:val="008B2CD5"/>
    <w:rsid w:val="008B3063"/>
    <w:rsid w:val="008B3C27"/>
    <w:rsid w:val="008B3D85"/>
    <w:rsid w:val="008B3E56"/>
    <w:rsid w:val="008B3FA7"/>
    <w:rsid w:val="008B4D50"/>
    <w:rsid w:val="008B536E"/>
    <w:rsid w:val="008B54C4"/>
    <w:rsid w:val="008B5601"/>
    <w:rsid w:val="008B6447"/>
    <w:rsid w:val="008B644C"/>
    <w:rsid w:val="008B6DB8"/>
    <w:rsid w:val="008B6F3C"/>
    <w:rsid w:val="008B7144"/>
    <w:rsid w:val="008B7775"/>
    <w:rsid w:val="008B791F"/>
    <w:rsid w:val="008B798E"/>
    <w:rsid w:val="008B7B9F"/>
    <w:rsid w:val="008B7FE3"/>
    <w:rsid w:val="008C0078"/>
    <w:rsid w:val="008C06F8"/>
    <w:rsid w:val="008C0B44"/>
    <w:rsid w:val="008C1267"/>
    <w:rsid w:val="008C1893"/>
    <w:rsid w:val="008C2410"/>
    <w:rsid w:val="008C24EC"/>
    <w:rsid w:val="008C2B05"/>
    <w:rsid w:val="008C2E9E"/>
    <w:rsid w:val="008C2F03"/>
    <w:rsid w:val="008C34AC"/>
    <w:rsid w:val="008C38A9"/>
    <w:rsid w:val="008C3913"/>
    <w:rsid w:val="008C40FC"/>
    <w:rsid w:val="008C4273"/>
    <w:rsid w:val="008C4727"/>
    <w:rsid w:val="008C48AE"/>
    <w:rsid w:val="008C4AC5"/>
    <w:rsid w:val="008C4BC7"/>
    <w:rsid w:val="008C560C"/>
    <w:rsid w:val="008C5D2B"/>
    <w:rsid w:val="008C5E83"/>
    <w:rsid w:val="008C5E9B"/>
    <w:rsid w:val="008C6892"/>
    <w:rsid w:val="008C6900"/>
    <w:rsid w:val="008C6E35"/>
    <w:rsid w:val="008C72FC"/>
    <w:rsid w:val="008C79AE"/>
    <w:rsid w:val="008D01BE"/>
    <w:rsid w:val="008D0996"/>
    <w:rsid w:val="008D1583"/>
    <w:rsid w:val="008D1687"/>
    <w:rsid w:val="008D17D1"/>
    <w:rsid w:val="008D1CFE"/>
    <w:rsid w:val="008D2BB7"/>
    <w:rsid w:val="008D2D14"/>
    <w:rsid w:val="008D3290"/>
    <w:rsid w:val="008D33D2"/>
    <w:rsid w:val="008D3ABB"/>
    <w:rsid w:val="008D3AD9"/>
    <w:rsid w:val="008D3B2B"/>
    <w:rsid w:val="008D4019"/>
    <w:rsid w:val="008D46CF"/>
    <w:rsid w:val="008D4A0E"/>
    <w:rsid w:val="008D5BCB"/>
    <w:rsid w:val="008D5CC1"/>
    <w:rsid w:val="008D5DC3"/>
    <w:rsid w:val="008D62AA"/>
    <w:rsid w:val="008D68F0"/>
    <w:rsid w:val="008D6C47"/>
    <w:rsid w:val="008D7207"/>
    <w:rsid w:val="008D73D3"/>
    <w:rsid w:val="008D761D"/>
    <w:rsid w:val="008D76C8"/>
    <w:rsid w:val="008D7B3D"/>
    <w:rsid w:val="008D7BE1"/>
    <w:rsid w:val="008D7E74"/>
    <w:rsid w:val="008D7FF7"/>
    <w:rsid w:val="008E0401"/>
    <w:rsid w:val="008E0969"/>
    <w:rsid w:val="008E0A9F"/>
    <w:rsid w:val="008E0AEB"/>
    <w:rsid w:val="008E231C"/>
    <w:rsid w:val="008E2337"/>
    <w:rsid w:val="008E2955"/>
    <w:rsid w:val="008E2A8B"/>
    <w:rsid w:val="008E3ED2"/>
    <w:rsid w:val="008E46C4"/>
    <w:rsid w:val="008E4BF1"/>
    <w:rsid w:val="008E4BF3"/>
    <w:rsid w:val="008E59E0"/>
    <w:rsid w:val="008E5F25"/>
    <w:rsid w:val="008E697E"/>
    <w:rsid w:val="008E6EA4"/>
    <w:rsid w:val="008E7B1F"/>
    <w:rsid w:val="008E7B2D"/>
    <w:rsid w:val="008E7DCA"/>
    <w:rsid w:val="008E7F9E"/>
    <w:rsid w:val="008F046B"/>
    <w:rsid w:val="008F04A0"/>
    <w:rsid w:val="008F0AFB"/>
    <w:rsid w:val="008F0CAC"/>
    <w:rsid w:val="008F0DC0"/>
    <w:rsid w:val="008F1198"/>
    <w:rsid w:val="008F1856"/>
    <w:rsid w:val="008F1AA5"/>
    <w:rsid w:val="008F20AE"/>
    <w:rsid w:val="008F3096"/>
    <w:rsid w:val="008F3C5E"/>
    <w:rsid w:val="008F419F"/>
    <w:rsid w:val="008F470D"/>
    <w:rsid w:val="008F4B62"/>
    <w:rsid w:val="008F5C7B"/>
    <w:rsid w:val="008F6B24"/>
    <w:rsid w:val="008F6EFA"/>
    <w:rsid w:val="008F74BF"/>
    <w:rsid w:val="008F75CF"/>
    <w:rsid w:val="008F7BFD"/>
    <w:rsid w:val="008F7DB0"/>
    <w:rsid w:val="008F7F02"/>
    <w:rsid w:val="00900294"/>
    <w:rsid w:val="009009FD"/>
    <w:rsid w:val="00900D21"/>
    <w:rsid w:val="00900FF7"/>
    <w:rsid w:val="00901382"/>
    <w:rsid w:val="00901637"/>
    <w:rsid w:val="00901AE4"/>
    <w:rsid w:val="009028B4"/>
    <w:rsid w:val="00902A9B"/>
    <w:rsid w:val="0090313F"/>
    <w:rsid w:val="00903142"/>
    <w:rsid w:val="0090329E"/>
    <w:rsid w:val="0090423C"/>
    <w:rsid w:val="00904CF4"/>
    <w:rsid w:val="009057B8"/>
    <w:rsid w:val="00905B58"/>
    <w:rsid w:val="00905D70"/>
    <w:rsid w:val="0090642E"/>
    <w:rsid w:val="009069A6"/>
    <w:rsid w:val="00906AFD"/>
    <w:rsid w:val="0090780D"/>
    <w:rsid w:val="00907A17"/>
    <w:rsid w:val="009113E4"/>
    <w:rsid w:val="0091154F"/>
    <w:rsid w:val="009115A3"/>
    <w:rsid w:val="00911DD0"/>
    <w:rsid w:val="009124DA"/>
    <w:rsid w:val="009126C6"/>
    <w:rsid w:val="00912F78"/>
    <w:rsid w:val="009134AF"/>
    <w:rsid w:val="009134B8"/>
    <w:rsid w:val="00913F7C"/>
    <w:rsid w:val="00914063"/>
    <w:rsid w:val="00914071"/>
    <w:rsid w:val="009145E9"/>
    <w:rsid w:val="0091472C"/>
    <w:rsid w:val="009147DB"/>
    <w:rsid w:val="00915775"/>
    <w:rsid w:val="00915954"/>
    <w:rsid w:val="00915E4C"/>
    <w:rsid w:val="00915E6B"/>
    <w:rsid w:val="00916432"/>
    <w:rsid w:val="00916896"/>
    <w:rsid w:val="009173AF"/>
    <w:rsid w:val="009178AD"/>
    <w:rsid w:val="00920214"/>
    <w:rsid w:val="00920995"/>
    <w:rsid w:val="00920F6F"/>
    <w:rsid w:val="00920F7D"/>
    <w:rsid w:val="00921EAA"/>
    <w:rsid w:val="0092219D"/>
    <w:rsid w:val="00922438"/>
    <w:rsid w:val="009228F3"/>
    <w:rsid w:val="00922AA0"/>
    <w:rsid w:val="00922B62"/>
    <w:rsid w:val="00923488"/>
    <w:rsid w:val="0092368A"/>
    <w:rsid w:val="0092378D"/>
    <w:rsid w:val="009237B0"/>
    <w:rsid w:val="00923E1D"/>
    <w:rsid w:val="00924133"/>
    <w:rsid w:val="00924504"/>
    <w:rsid w:val="0092605A"/>
    <w:rsid w:val="00926195"/>
    <w:rsid w:val="00926259"/>
    <w:rsid w:val="00926426"/>
    <w:rsid w:val="009264E3"/>
    <w:rsid w:val="0092725D"/>
    <w:rsid w:val="009274BE"/>
    <w:rsid w:val="00927684"/>
    <w:rsid w:val="00927FF0"/>
    <w:rsid w:val="00930470"/>
    <w:rsid w:val="009316AE"/>
    <w:rsid w:val="00931979"/>
    <w:rsid w:val="00931E08"/>
    <w:rsid w:val="009321D2"/>
    <w:rsid w:val="0093224C"/>
    <w:rsid w:val="00933D15"/>
    <w:rsid w:val="00934920"/>
    <w:rsid w:val="009349D2"/>
    <w:rsid w:val="009350FE"/>
    <w:rsid w:val="009355A0"/>
    <w:rsid w:val="00935E4B"/>
    <w:rsid w:val="0093669D"/>
    <w:rsid w:val="00936C51"/>
    <w:rsid w:val="0093713A"/>
    <w:rsid w:val="009372D8"/>
    <w:rsid w:val="00937E2A"/>
    <w:rsid w:val="00940560"/>
    <w:rsid w:val="00940569"/>
    <w:rsid w:val="00940777"/>
    <w:rsid w:val="0094081A"/>
    <w:rsid w:val="00940F24"/>
    <w:rsid w:val="009410FC"/>
    <w:rsid w:val="00941254"/>
    <w:rsid w:val="0094128E"/>
    <w:rsid w:val="00941827"/>
    <w:rsid w:val="00941C18"/>
    <w:rsid w:val="00941DA1"/>
    <w:rsid w:val="009427C2"/>
    <w:rsid w:val="009428F8"/>
    <w:rsid w:val="00942CB6"/>
    <w:rsid w:val="00943123"/>
    <w:rsid w:val="00943DAA"/>
    <w:rsid w:val="009445C5"/>
    <w:rsid w:val="009448AB"/>
    <w:rsid w:val="009449A2"/>
    <w:rsid w:val="00944A1B"/>
    <w:rsid w:val="00944B49"/>
    <w:rsid w:val="00945B54"/>
    <w:rsid w:val="00945C71"/>
    <w:rsid w:val="00945DA7"/>
    <w:rsid w:val="00946498"/>
    <w:rsid w:val="009464DC"/>
    <w:rsid w:val="009471B4"/>
    <w:rsid w:val="0094726D"/>
    <w:rsid w:val="00947338"/>
    <w:rsid w:val="00947358"/>
    <w:rsid w:val="00947D12"/>
    <w:rsid w:val="00947F8E"/>
    <w:rsid w:val="00950551"/>
    <w:rsid w:val="009506E5"/>
    <w:rsid w:val="00950AC5"/>
    <w:rsid w:val="0095108C"/>
    <w:rsid w:val="009512BA"/>
    <w:rsid w:val="00952876"/>
    <w:rsid w:val="00953228"/>
    <w:rsid w:val="00953825"/>
    <w:rsid w:val="0095389D"/>
    <w:rsid w:val="00954233"/>
    <w:rsid w:val="00954429"/>
    <w:rsid w:val="009546D2"/>
    <w:rsid w:val="00954CFC"/>
    <w:rsid w:val="00954DBD"/>
    <w:rsid w:val="00954E1B"/>
    <w:rsid w:val="00954F45"/>
    <w:rsid w:val="00955472"/>
    <w:rsid w:val="00955B3B"/>
    <w:rsid w:val="00955BAC"/>
    <w:rsid w:val="00955DF7"/>
    <w:rsid w:val="00955E2C"/>
    <w:rsid w:val="00955F28"/>
    <w:rsid w:val="0095676A"/>
    <w:rsid w:val="0095729B"/>
    <w:rsid w:val="0095757D"/>
    <w:rsid w:val="00957AE1"/>
    <w:rsid w:val="00957B01"/>
    <w:rsid w:val="00957DD8"/>
    <w:rsid w:val="00957F5F"/>
    <w:rsid w:val="0096033F"/>
    <w:rsid w:val="009608D5"/>
    <w:rsid w:val="00960991"/>
    <w:rsid w:val="00960B81"/>
    <w:rsid w:val="00960BDF"/>
    <w:rsid w:val="009610FD"/>
    <w:rsid w:val="009613E6"/>
    <w:rsid w:val="0096152A"/>
    <w:rsid w:val="00961725"/>
    <w:rsid w:val="0096197C"/>
    <w:rsid w:val="0096267C"/>
    <w:rsid w:val="00962B06"/>
    <w:rsid w:val="00963425"/>
    <w:rsid w:val="009635AF"/>
    <w:rsid w:val="009640C1"/>
    <w:rsid w:val="009647A9"/>
    <w:rsid w:val="00964802"/>
    <w:rsid w:val="00964A3E"/>
    <w:rsid w:val="00964F11"/>
    <w:rsid w:val="00965C5C"/>
    <w:rsid w:val="00966A09"/>
    <w:rsid w:val="009676B1"/>
    <w:rsid w:val="00967F07"/>
    <w:rsid w:val="0097018D"/>
    <w:rsid w:val="00970A6C"/>
    <w:rsid w:val="009712F5"/>
    <w:rsid w:val="00971C3E"/>
    <w:rsid w:val="00972A16"/>
    <w:rsid w:val="009730D1"/>
    <w:rsid w:val="0097339B"/>
    <w:rsid w:val="00973863"/>
    <w:rsid w:val="009738BA"/>
    <w:rsid w:val="00973D49"/>
    <w:rsid w:val="00974497"/>
    <w:rsid w:val="00974974"/>
    <w:rsid w:val="00975077"/>
    <w:rsid w:val="0097510B"/>
    <w:rsid w:val="009753DF"/>
    <w:rsid w:val="00975A07"/>
    <w:rsid w:val="0097656B"/>
    <w:rsid w:val="009766ED"/>
    <w:rsid w:val="00976D56"/>
    <w:rsid w:val="00976ECD"/>
    <w:rsid w:val="00976F3A"/>
    <w:rsid w:val="00977015"/>
    <w:rsid w:val="0097722F"/>
    <w:rsid w:val="0097727E"/>
    <w:rsid w:val="0097772C"/>
    <w:rsid w:val="00980446"/>
    <w:rsid w:val="009804E3"/>
    <w:rsid w:val="00980B49"/>
    <w:rsid w:val="00980C05"/>
    <w:rsid w:val="00980EA2"/>
    <w:rsid w:val="009811D5"/>
    <w:rsid w:val="00981354"/>
    <w:rsid w:val="00981385"/>
    <w:rsid w:val="009819C7"/>
    <w:rsid w:val="00981BA5"/>
    <w:rsid w:val="00981BF5"/>
    <w:rsid w:val="00981EE7"/>
    <w:rsid w:val="00981F25"/>
    <w:rsid w:val="009827F2"/>
    <w:rsid w:val="00983094"/>
    <w:rsid w:val="00983538"/>
    <w:rsid w:val="00984342"/>
    <w:rsid w:val="0098453C"/>
    <w:rsid w:val="0098467F"/>
    <w:rsid w:val="00984954"/>
    <w:rsid w:val="00984A52"/>
    <w:rsid w:val="00984E3C"/>
    <w:rsid w:val="009853DA"/>
    <w:rsid w:val="00985759"/>
    <w:rsid w:val="00985818"/>
    <w:rsid w:val="00985DD1"/>
    <w:rsid w:val="00985EC5"/>
    <w:rsid w:val="00986399"/>
    <w:rsid w:val="00986A24"/>
    <w:rsid w:val="00986BB5"/>
    <w:rsid w:val="00986F4A"/>
    <w:rsid w:val="00987645"/>
    <w:rsid w:val="0098779E"/>
    <w:rsid w:val="00990382"/>
    <w:rsid w:val="0099080F"/>
    <w:rsid w:val="00990FCA"/>
    <w:rsid w:val="00991172"/>
    <w:rsid w:val="009911AA"/>
    <w:rsid w:val="009912FB"/>
    <w:rsid w:val="00991890"/>
    <w:rsid w:val="00991DBD"/>
    <w:rsid w:val="0099213F"/>
    <w:rsid w:val="0099223F"/>
    <w:rsid w:val="009922B8"/>
    <w:rsid w:val="00992374"/>
    <w:rsid w:val="009924ED"/>
    <w:rsid w:val="0099282E"/>
    <w:rsid w:val="00992A93"/>
    <w:rsid w:val="009934A3"/>
    <w:rsid w:val="009937F3"/>
    <w:rsid w:val="00994200"/>
    <w:rsid w:val="00994400"/>
    <w:rsid w:val="00994B46"/>
    <w:rsid w:val="0099519A"/>
    <w:rsid w:val="009955D5"/>
    <w:rsid w:val="00996FA7"/>
    <w:rsid w:val="009970E8"/>
    <w:rsid w:val="0099778F"/>
    <w:rsid w:val="00997AF8"/>
    <w:rsid w:val="00997C51"/>
    <w:rsid w:val="009A174F"/>
    <w:rsid w:val="009A1E6F"/>
    <w:rsid w:val="009A2161"/>
    <w:rsid w:val="009A21EE"/>
    <w:rsid w:val="009A2954"/>
    <w:rsid w:val="009A30D6"/>
    <w:rsid w:val="009A356C"/>
    <w:rsid w:val="009A4104"/>
    <w:rsid w:val="009A441C"/>
    <w:rsid w:val="009A4576"/>
    <w:rsid w:val="009A516E"/>
    <w:rsid w:val="009A5278"/>
    <w:rsid w:val="009A5653"/>
    <w:rsid w:val="009A5E44"/>
    <w:rsid w:val="009A66B9"/>
    <w:rsid w:val="009A6B63"/>
    <w:rsid w:val="009A7248"/>
    <w:rsid w:val="009A7267"/>
    <w:rsid w:val="009A745D"/>
    <w:rsid w:val="009A7661"/>
    <w:rsid w:val="009A78CD"/>
    <w:rsid w:val="009A7AAB"/>
    <w:rsid w:val="009B034A"/>
    <w:rsid w:val="009B11E8"/>
    <w:rsid w:val="009B15F6"/>
    <w:rsid w:val="009B1859"/>
    <w:rsid w:val="009B1DB9"/>
    <w:rsid w:val="009B2046"/>
    <w:rsid w:val="009B2C8B"/>
    <w:rsid w:val="009B3AF6"/>
    <w:rsid w:val="009B43C6"/>
    <w:rsid w:val="009B4507"/>
    <w:rsid w:val="009B45BB"/>
    <w:rsid w:val="009B46E0"/>
    <w:rsid w:val="009B4ACF"/>
    <w:rsid w:val="009B4DFA"/>
    <w:rsid w:val="009B651C"/>
    <w:rsid w:val="009B69D6"/>
    <w:rsid w:val="009B6D67"/>
    <w:rsid w:val="009B720B"/>
    <w:rsid w:val="009B7C5D"/>
    <w:rsid w:val="009C0174"/>
    <w:rsid w:val="009C0C5C"/>
    <w:rsid w:val="009C0E1A"/>
    <w:rsid w:val="009C0E9D"/>
    <w:rsid w:val="009C139A"/>
    <w:rsid w:val="009C19DA"/>
    <w:rsid w:val="009C2621"/>
    <w:rsid w:val="009C28D4"/>
    <w:rsid w:val="009C2AAF"/>
    <w:rsid w:val="009C3362"/>
    <w:rsid w:val="009C34C2"/>
    <w:rsid w:val="009C3894"/>
    <w:rsid w:val="009C3E4C"/>
    <w:rsid w:val="009C458F"/>
    <w:rsid w:val="009C49DF"/>
    <w:rsid w:val="009C4A4E"/>
    <w:rsid w:val="009C4D66"/>
    <w:rsid w:val="009C4D6E"/>
    <w:rsid w:val="009C4EB2"/>
    <w:rsid w:val="009C5710"/>
    <w:rsid w:val="009C5B85"/>
    <w:rsid w:val="009C6222"/>
    <w:rsid w:val="009C654B"/>
    <w:rsid w:val="009C689E"/>
    <w:rsid w:val="009C69CA"/>
    <w:rsid w:val="009C6F59"/>
    <w:rsid w:val="009C78B1"/>
    <w:rsid w:val="009C7AFC"/>
    <w:rsid w:val="009C7B09"/>
    <w:rsid w:val="009C7B72"/>
    <w:rsid w:val="009D03E8"/>
    <w:rsid w:val="009D0663"/>
    <w:rsid w:val="009D082F"/>
    <w:rsid w:val="009D101B"/>
    <w:rsid w:val="009D1874"/>
    <w:rsid w:val="009D1F04"/>
    <w:rsid w:val="009D2043"/>
    <w:rsid w:val="009D2290"/>
    <w:rsid w:val="009D2B8F"/>
    <w:rsid w:val="009D2C35"/>
    <w:rsid w:val="009D387D"/>
    <w:rsid w:val="009D3CE4"/>
    <w:rsid w:val="009D4426"/>
    <w:rsid w:val="009D470B"/>
    <w:rsid w:val="009D4ADD"/>
    <w:rsid w:val="009D5418"/>
    <w:rsid w:val="009D5AFE"/>
    <w:rsid w:val="009D5CAB"/>
    <w:rsid w:val="009D68CD"/>
    <w:rsid w:val="009D6A18"/>
    <w:rsid w:val="009D6B10"/>
    <w:rsid w:val="009D6C3E"/>
    <w:rsid w:val="009D73EB"/>
    <w:rsid w:val="009D7432"/>
    <w:rsid w:val="009D7528"/>
    <w:rsid w:val="009D762D"/>
    <w:rsid w:val="009D7BC3"/>
    <w:rsid w:val="009E06BE"/>
    <w:rsid w:val="009E0741"/>
    <w:rsid w:val="009E0CEC"/>
    <w:rsid w:val="009E146A"/>
    <w:rsid w:val="009E216C"/>
    <w:rsid w:val="009E2950"/>
    <w:rsid w:val="009E2ABB"/>
    <w:rsid w:val="009E2CAF"/>
    <w:rsid w:val="009E2DB9"/>
    <w:rsid w:val="009E3406"/>
    <w:rsid w:val="009E3BF5"/>
    <w:rsid w:val="009E3F56"/>
    <w:rsid w:val="009E40ED"/>
    <w:rsid w:val="009E4471"/>
    <w:rsid w:val="009E45DB"/>
    <w:rsid w:val="009E4890"/>
    <w:rsid w:val="009E4CDD"/>
    <w:rsid w:val="009E4E63"/>
    <w:rsid w:val="009E4ED9"/>
    <w:rsid w:val="009E4F5A"/>
    <w:rsid w:val="009E5881"/>
    <w:rsid w:val="009E5B55"/>
    <w:rsid w:val="009E5C9E"/>
    <w:rsid w:val="009E5D33"/>
    <w:rsid w:val="009E5EC7"/>
    <w:rsid w:val="009E6295"/>
    <w:rsid w:val="009E652C"/>
    <w:rsid w:val="009E6626"/>
    <w:rsid w:val="009E6BD3"/>
    <w:rsid w:val="009E770D"/>
    <w:rsid w:val="009E77C0"/>
    <w:rsid w:val="009F0951"/>
    <w:rsid w:val="009F0AF1"/>
    <w:rsid w:val="009F0F40"/>
    <w:rsid w:val="009F1598"/>
    <w:rsid w:val="009F1C1A"/>
    <w:rsid w:val="009F1CA4"/>
    <w:rsid w:val="009F219E"/>
    <w:rsid w:val="009F21A1"/>
    <w:rsid w:val="009F2D22"/>
    <w:rsid w:val="009F37CD"/>
    <w:rsid w:val="009F408F"/>
    <w:rsid w:val="009F4523"/>
    <w:rsid w:val="009F51D7"/>
    <w:rsid w:val="009F5276"/>
    <w:rsid w:val="009F52D5"/>
    <w:rsid w:val="009F5DC8"/>
    <w:rsid w:val="009F5E73"/>
    <w:rsid w:val="009F65D7"/>
    <w:rsid w:val="009F67C2"/>
    <w:rsid w:val="009F6904"/>
    <w:rsid w:val="009F713B"/>
    <w:rsid w:val="009F7510"/>
    <w:rsid w:val="009F76E7"/>
    <w:rsid w:val="00A0083D"/>
    <w:rsid w:val="00A008F5"/>
    <w:rsid w:val="00A00B13"/>
    <w:rsid w:val="00A00D9A"/>
    <w:rsid w:val="00A01454"/>
    <w:rsid w:val="00A01CED"/>
    <w:rsid w:val="00A02164"/>
    <w:rsid w:val="00A0252E"/>
    <w:rsid w:val="00A029A3"/>
    <w:rsid w:val="00A030A9"/>
    <w:rsid w:val="00A030C8"/>
    <w:rsid w:val="00A03BC1"/>
    <w:rsid w:val="00A03DCE"/>
    <w:rsid w:val="00A03EBC"/>
    <w:rsid w:val="00A03F89"/>
    <w:rsid w:val="00A044D6"/>
    <w:rsid w:val="00A04DA8"/>
    <w:rsid w:val="00A04DB3"/>
    <w:rsid w:val="00A050C2"/>
    <w:rsid w:val="00A0567D"/>
    <w:rsid w:val="00A058C0"/>
    <w:rsid w:val="00A0609F"/>
    <w:rsid w:val="00A063D4"/>
    <w:rsid w:val="00A06B7A"/>
    <w:rsid w:val="00A07F14"/>
    <w:rsid w:val="00A105F2"/>
    <w:rsid w:val="00A11261"/>
    <w:rsid w:val="00A123B6"/>
    <w:rsid w:val="00A1290B"/>
    <w:rsid w:val="00A1320B"/>
    <w:rsid w:val="00A136F3"/>
    <w:rsid w:val="00A13BC5"/>
    <w:rsid w:val="00A14085"/>
    <w:rsid w:val="00A14392"/>
    <w:rsid w:val="00A1499F"/>
    <w:rsid w:val="00A14D6C"/>
    <w:rsid w:val="00A15389"/>
    <w:rsid w:val="00A15C92"/>
    <w:rsid w:val="00A162BF"/>
    <w:rsid w:val="00A167BB"/>
    <w:rsid w:val="00A169AE"/>
    <w:rsid w:val="00A16B73"/>
    <w:rsid w:val="00A16F39"/>
    <w:rsid w:val="00A16F64"/>
    <w:rsid w:val="00A17581"/>
    <w:rsid w:val="00A17C2B"/>
    <w:rsid w:val="00A17C31"/>
    <w:rsid w:val="00A201AD"/>
    <w:rsid w:val="00A215DC"/>
    <w:rsid w:val="00A21865"/>
    <w:rsid w:val="00A21C08"/>
    <w:rsid w:val="00A21EAA"/>
    <w:rsid w:val="00A22337"/>
    <w:rsid w:val="00A22A63"/>
    <w:rsid w:val="00A2345D"/>
    <w:rsid w:val="00A235ED"/>
    <w:rsid w:val="00A23718"/>
    <w:rsid w:val="00A23BF4"/>
    <w:rsid w:val="00A244F3"/>
    <w:rsid w:val="00A24714"/>
    <w:rsid w:val="00A24D4E"/>
    <w:rsid w:val="00A24F04"/>
    <w:rsid w:val="00A25C00"/>
    <w:rsid w:val="00A2611C"/>
    <w:rsid w:val="00A263EA"/>
    <w:rsid w:val="00A2671B"/>
    <w:rsid w:val="00A268C7"/>
    <w:rsid w:val="00A27091"/>
    <w:rsid w:val="00A27CDE"/>
    <w:rsid w:val="00A27F98"/>
    <w:rsid w:val="00A30677"/>
    <w:rsid w:val="00A30C5E"/>
    <w:rsid w:val="00A31269"/>
    <w:rsid w:val="00A3154F"/>
    <w:rsid w:val="00A31BCB"/>
    <w:rsid w:val="00A3363E"/>
    <w:rsid w:val="00A336C1"/>
    <w:rsid w:val="00A33D48"/>
    <w:rsid w:val="00A343EE"/>
    <w:rsid w:val="00A34B0D"/>
    <w:rsid w:val="00A34EB4"/>
    <w:rsid w:val="00A35095"/>
    <w:rsid w:val="00A356FA"/>
    <w:rsid w:val="00A361FD"/>
    <w:rsid w:val="00A365E9"/>
    <w:rsid w:val="00A371C1"/>
    <w:rsid w:val="00A371CE"/>
    <w:rsid w:val="00A37BB6"/>
    <w:rsid w:val="00A37DBC"/>
    <w:rsid w:val="00A40ABB"/>
    <w:rsid w:val="00A40BF7"/>
    <w:rsid w:val="00A40FF5"/>
    <w:rsid w:val="00A41139"/>
    <w:rsid w:val="00A41982"/>
    <w:rsid w:val="00A41DB2"/>
    <w:rsid w:val="00A43FD3"/>
    <w:rsid w:val="00A44483"/>
    <w:rsid w:val="00A448BB"/>
    <w:rsid w:val="00A44F16"/>
    <w:rsid w:val="00A45CF4"/>
    <w:rsid w:val="00A45E06"/>
    <w:rsid w:val="00A46041"/>
    <w:rsid w:val="00A4679B"/>
    <w:rsid w:val="00A469A7"/>
    <w:rsid w:val="00A4744B"/>
    <w:rsid w:val="00A478C7"/>
    <w:rsid w:val="00A47BF5"/>
    <w:rsid w:val="00A47C94"/>
    <w:rsid w:val="00A5072F"/>
    <w:rsid w:val="00A50BEF"/>
    <w:rsid w:val="00A50C86"/>
    <w:rsid w:val="00A51F89"/>
    <w:rsid w:val="00A52474"/>
    <w:rsid w:val="00A52B8A"/>
    <w:rsid w:val="00A53A4B"/>
    <w:rsid w:val="00A53D02"/>
    <w:rsid w:val="00A53D89"/>
    <w:rsid w:val="00A54140"/>
    <w:rsid w:val="00A54BD3"/>
    <w:rsid w:val="00A54FF5"/>
    <w:rsid w:val="00A550CB"/>
    <w:rsid w:val="00A55772"/>
    <w:rsid w:val="00A55931"/>
    <w:rsid w:val="00A55947"/>
    <w:rsid w:val="00A55A5D"/>
    <w:rsid w:val="00A55BC5"/>
    <w:rsid w:val="00A55D85"/>
    <w:rsid w:val="00A55DE6"/>
    <w:rsid w:val="00A55E0E"/>
    <w:rsid w:val="00A55E59"/>
    <w:rsid w:val="00A5693D"/>
    <w:rsid w:val="00A570A1"/>
    <w:rsid w:val="00A60025"/>
    <w:rsid w:val="00A60069"/>
    <w:rsid w:val="00A6024A"/>
    <w:rsid w:val="00A602F4"/>
    <w:rsid w:val="00A60366"/>
    <w:rsid w:val="00A60682"/>
    <w:rsid w:val="00A60B75"/>
    <w:rsid w:val="00A612CE"/>
    <w:rsid w:val="00A613FD"/>
    <w:rsid w:val="00A61F19"/>
    <w:rsid w:val="00A64951"/>
    <w:rsid w:val="00A64E56"/>
    <w:rsid w:val="00A655E7"/>
    <w:rsid w:val="00A65F88"/>
    <w:rsid w:val="00A661C4"/>
    <w:rsid w:val="00A663CD"/>
    <w:rsid w:val="00A66502"/>
    <w:rsid w:val="00A66BE1"/>
    <w:rsid w:val="00A66FFD"/>
    <w:rsid w:val="00A67C6A"/>
    <w:rsid w:val="00A67DFC"/>
    <w:rsid w:val="00A67E92"/>
    <w:rsid w:val="00A700D8"/>
    <w:rsid w:val="00A7048B"/>
    <w:rsid w:val="00A7070E"/>
    <w:rsid w:val="00A71500"/>
    <w:rsid w:val="00A71665"/>
    <w:rsid w:val="00A71683"/>
    <w:rsid w:val="00A717C2"/>
    <w:rsid w:val="00A71D5E"/>
    <w:rsid w:val="00A72485"/>
    <w:rsid w:val="00A72F24"/>
    <w:rsid w:val="00A733AA"/>
    <w:rsid w:val="00A73595"/>
    <w:rsid w:val="00A736ED"/>
    <w:rsid w:val="00A7379C"/>
    <w:rsid w:val="00A73D74"/>
    <w:rsid w:val="00A73ED1"/>
    <w:rsid w:val="00A742D3"/>
    <w:rsid w:val="00A74F24"/>
    <w:rsid w:val="00A750D0"/>
    <w:rsid w:val="00A755B5"/>
    <w:rsid w:val="00A75865"/>
    <w:rsid w:val="00A758D0"/>
    <w:rsid w:val="00A75E0C"/>
    <w:rsid w:val="00A75E9E"/>
    <w:rsid w:val="00A768D1"/>
    <w:rsid w:val="00A76D56"/>
    <w:rsid w:val="00A76DB8"/>
    <w:rsid w:val="00A770AE"/>
    <w:rsid w:val="00A773C6"/>
    <w:rsid w:val="00A800A5"/>
    <w:rsid w:val="00A8045E"/>
    <w:rsid w:val="00A8058F"/>
    <w:rsid w:val="00A80CDC"/>
    <w:rsid w:val="00A80E57"/>
    <w:rsid w:val="00A81339"/>
    <w:rsid w:val="00A81569"/>
    <w:rsid w:val="00A81AC5"/>
    <w:rsid w:val="00A81DE8"/>
    <w:rsid w:val="00A82337"/>
    <w:rsid w:val="00A8233E"/>
    <w:rsid w:val="00A82688"/>
    <w:rsid w:val="00A8348F"/>
    <w:rsid w:val="00A838BD"/>
    <w:rsid w:val="00A83C94"/>
    <w:rsid w:val="00A83EA3"/>
    <w:rsid w:val="00A84326"/>
    <w:rsid w:val="00A848ED"/>
    <w:rsid w:val="00A84909"/>
    <w:rsid w:val="00A84C81"/>
    <w:rsid w:val="00A855E7"/>
    <w:rsid w:val="00A8576B"/>
    <w:rsid w:val="00A86A9F"/>
    <w:rsid w:val="00A86ACD"/>
    <w:rsid w:val="00A86D9A"/>
    <w:rsid w:val="00A87145"/>
    <w:rsid w:val="00A871E8"/>
    <w:rsid w:val="00A87AF9"/>
    <w:rsid w:val="00A87E4C"/>
    <w:rsid w:val="00A90601"/>
    <w:rsid w:val="00A9096F"/>
    <w:rsid w:val="00A90B0D"/>
    <w:rsid w:val="00A90CA3"/>
    <w:rsid w:val="00A90D0B"/>
    <w:rsid w:val="00A90DAC"/>
    <w:rsid w:val="00A926B4"/>
    <w:rsid w:val="00A9277E"/>
    <w:rsid w:val="00A92A3D"/>
    <w:rsid w:val="00A92E3D"/>
    <w:rsid w:val="00A92F14"/>
    <w:rsid w:val="00A93B1C"/>
    <w:rsid w:val="00A93BB4"/>
    <w:rsid w:val="00A940CD"/>
    <w:rsid w:val="00A942EE"/>
    <w:rsid w:val="00A94785"/>
    <w:rsid w:val="00A9488D"/>
    <w:rsid w:val="00A94B17"/>
    <w:rsid w:val="00A94C98"/>
    <w:rsid w:val="00A954E9"/>
    <w:rsid w:val="00A95F01"/>
    <w:rsid w:val="00A95F6B"/>
    <w:rsid w:val="00A96050"/>
    <w:rsid w:val="00A96246"/>
    <w:rsid w:val="00A96580"/>
    <w:rsid w:val="00A96793"/>
    <w:rsid w:val="00A97654"/>
    <w:rsid w:val="00A9766E"/>
    <w:rsid w:val="00A9773F"/>
    <w:rsid w:val="00A97743"/>
    <w:rsid w:val="00A97F9C"/>
    <w:rsid w:val="00AA0825"/>
    <w:rsid w:val="00AA0E41"/>
    <w:rsid w:val="00AA2C5C"/>
    <w:rsid w:val="00AA3750"/>
    <w:rsid w:val="00AA376A"/>
    <w:rsid w:val="00AA3854"/>
    <w:rsid w:val="00AA3D96"/>
    <w:rsid w:val="00AA3F44"/>
    <w:rsid w:val="00AA41FA"/>
    <w:rsid w:val="00AA4B2C"/>
    <w:rsid w:val="00AA4FBB"/>
    <w:rsid w:val="00AA50C9"/>
    <w:rsid w:val="00AA524C"/>
    <w:rsid w:val="00AA550E"/>
    <w:rsid w:val="00AA5647"/>
    <w:rsid w:val="00AA6B01"/>
    <w:rsid w:val="00AA6CCF"/>
    <w:rsid w:val="00AA7770"/>
    <w:rsid w:val="00AA7AD3"/>
    <w:rsid w:val="00AA7D2F"/>
    <w:rsid w:val="00AB1190"/>
    <w:rsid w:val="00AB11FE"/>
    <w:rsid w:val="00AB1258"/>
    <w:rsid w:val="00AB1321"/>
    <w:rsid w:val="00AB1597"/>
    <w:rsid w:val="00AB1A04"/>
    <w:rsid w:val="00AB1AD0"/>
    <w:rsid w:val="00AB1F45"/>
    <w:rsid w:val="00AB22A1"/>
    <w:rsid w:val="00AB24E0"/>
    <w:rsid w:val="00AB2709"/>
    <w:rsid w:val="00AB276A"/>
    <w:rsid w:val="00AB35E9"/>
    <w:rsid w:val="00AB3ABA"/>
    <w:rsid w:val="00AB41E5"/>
    <w:rsid w:val="00AB4920"/>
    <w:rsid w:val="00AB5D7F"/>
    <w:rsid w:val="00AB5EE1"/>
    <w:rsid w:val="00AC0397"/>
    <w:rsid w:val="00AC0B3F"/>
    <w:rsid w:val="00AC1074"/>
    <w:rsid w:val="00AC18AB"/>
    <w:rsid w:val="00AC20D7"/>
    <w:rsid w:val="00AC2DBC"/>
    <w:rsid w:val="00AC36F0"/>
    <w:rsid w:val="00AC3839"/>
    <w:rsid w:val="00AC38D6"/>
    <w:rsid w:val="00AC393C"/>
    <w:rsid w:val="00AC472C"/>
    <w:rsid w:val="00AC4783"/>
    <w:rsid w:val="00AC4EF1"/>
    <w:rsid w:val="00AC5B68"/>
    <w:rsid w:val="00AC5DA1"/>
    <w:rsid w:val="00AC5FAD"/>
    <w:rsid w:val="00AC60D6"/>
    <w:rsid w:val="00AC6117"/>
    <w:rsid w:val="00AC653A"/>
    <w:rsid w:val="00AC66BD"/>
    <w:rsid w:val="00AC6CBA"/>
    <w:rsid w:val="00AC6D2F"/>
    <w:rsid w:val="00AC6E32"/>
    <w:rsid w:val="00AC785A"/>
    <w:rsid w:val="00AC7962"/>
    <w:rsid w:val="00AC7ACA"/>
    <w:rsid w:val="00AC7F14"/>
    <w:rsid w:val="00AC7FF4"/>
    <w:rsid w:val="00AD001B"/>
    <w:rsid w:val="00AD0307"/>
    <w:rsid w:val="00AD09D7"/>
    <w:rsid w:val="00AD0BCF"/>
    <w:rsid w:val="00AD175F"/>
    <w:rsid w:val="00AD1AE2"/>
    <w:rsid w:val="00AD1D1F"/>
    <w:rsid w:val="00AD1D81"/>
    <w:rsid w:val="00AD1E1D"/>
    <w:rsid w:val="00AD2BF1"/>
    <w:rsid w:val="00AD38FD"/>
    <w:rsid w:val="00AD3B6E"/>
    <w:rsid w:val="00AD4AF6"/>
    <w:rsid w:val="00AD4BC9"/>
    <w:rsid w:val="00AD4DE7"/>
    <w:rsid w:val="00AD5E4A"/>
    <w:rsid w:val="00AD5E92"/>
    <w:rsid w:val="00AD62E3"/>
    <w:rsid w:val="00AD63FB"/>
    <w:rsid w:val="00AD68E7"/>
    <w:rsid w:val="00AD694A"/>
    <w:rsid w:val="00AD6961"/>
    <w:rsid w:val="00AE001A"/>
    <w:rsid w:val="00AE0716"/>
    <w:rsid w:val="00AE07FF"/>
    <w:rsid w:val="00AE1CB7"/>
    <w:rsid w:val="00AE211E"/>
    <w:rsid w:val="00AE21EF"/>
    <w:rsid w:val="00AE28E0"/>
    <w:rsid w:val="00AE2D71"/>
    <w:rsid w:val="00AE3B40"/>
    <w:rsid w:val="00AE3C68"/>
    <w:rsid w:val="00AE45A1"/>
    <w:rsid w:val="00AE48FB"/>
    <w:rsid w:val="00AE49CD"/>
    <w:rsid w:val="00AE4D2B"/>
    <w:rsid w:val="00AE5F4A"/>
    <w:rsid w:val="00AE6603"/>
    <w:rsid w:val="00AE6F08"/>
    <w:rsid w:val="00AE6F85"/>
    <w:rsid w:val="00AE719D"/>
    <w:rsid w:val="00AE71B4"/>
    <w:rsid w:val="00AE79A1"/>
    <w:rsid w:val="00AF01BC"/>
    <w:rsid w:val="00AF03C8"/>
    <w:rsid w:val="00AF09CF"/>
    <w:rsid w:val="00AF0AF0"/>
    <w:rsid w:val="00AF0CD0"/>
    <w:rsid w:val="00AF0E3E"/>
    <w:rsid w:val="00AF1080"/>
    <w:rsid w:val="00AF1286"/>
    <w:rsid w:val="00AF1F84"/>
    <w:rsid w:val="00AF2393"/>
    <w:rsid w:val="00AF254D"/>
    <w:rsid w:val="00AF3666"/>
    <w:rsid w:val="00AF39A4"/>
    <w:rsid w:val="00AF4539"/>
    <w:rsid w:val="00AF4C46"/>
    <w:rsid w:val="00AF4C9F"/>
    <w:rsid w:val="00AF4D20"/>
    <w:rsid w:val="00AF4E1A"/>
    <w:rsid w:val="00AF514E"/>
    <w:rsid w:val="00AF5E04"/>
    <w:rsid w:val="00AF62E5"/>
    <w:rsid w:val="00AF66AC"/>
    <w:rsid w:val="00AF68B8"/>
    <w:rsid w:val="00AF69FF"/>
    <w:rsid w:val="00AF6E59"/>
    <w:rsid w:val="00AF7429"/>
    <w:rsid w:val="00AF777B"/>
    <w:rsid w:val="00AF7859"/>
    <w:rsid w:val="00B00775"/>
    <w:rsid w:val="00B00D4D"/>
    <w:rsid w:val="00B00ECC"/>
    <w:rsid w:val="00B01A54"/>
    <w:rsid w:val="00B02373"/>
    <w:rsid w:val="00B02DB4"/>
    <w:rsid w:val="00B02E90"/>
    <w:rsid w:val="00B031DC"/>
    <w:rsid w:val="00B033FE"/>
    <w:rsid w:val="00B036EF"/>
    <w:rsid w:val="00B03DD3"/>
    <w:rsid w:val="00B0424B"/>
    <w:rsid w:val="00B0473C"/>
    <w:rsid w:val="00B047D6"/>
    <w:rsid w:val="00B04C99"/>
    <w:rsid w:val="00B05291"/>
    <w:rsid w:val="00B052BD"/>
    <w:rsid w:val="00B053EF"/>
    <w:rsid w:val="00B0592A"/>
    <w:rsid w:val="00B05CA0"/>
    <w:rsid w:val="00B05F22"/>
    <w:rsid w:val="00B0601C"/>
    <w:rsid w:val="00B0610C"/>
    <w:rsid w:val="00B06120"/>
    <w:rsid w:val="00B06483"/>
    <w:rsid w:val="00B068C5"/>
    <w:rsid w:val="00B06930"/>
    <w:rsid w:val="00B06AFE"/>
    <w:rsid w:val="00B0701F"/>
    <w:rsid w:val="00B07028"/>
    <w:rsid w:val="00B07D63"/>
    <w:rsid w:val="00B07EE5"/>
    <w:rsid w:val="00B100A5"/>
    <w:rsid w:val="00B10325"/>
    <w:rsid w:val="00B10C84"/>
    <w:rsid w:val="00B10F51"/>
    <w:rsid w:val="00B1137F"/>
    <w:rsid w:val="00B118F4"/>
    <w:rsid w:val="00B11CFF"/>
    <w:rsid w:val="00B11D58"/>
    <w:rsid w:val="00B1215F"/>
    <w:rsid w:val="00B123DB"/>
    <w:rsid w:val="00B1242E"/>
    <w:rsid w:val="00B126A0"/>
    <w:rsid w:val="00B12B95"/>
    <w:rsid w:val="00B13161"/>
    <w:rsid w:val="00B139D0"/>
    <w:rsid w:val="00B13DF3"/>
    <w:rsid w:val="00B13E85"/>
    <w:rsid w:val="00B1496C"/>
    <w:rsid w:val="00B14B92"/>
    <w:rsid w:val="00B14C53"/>
    <w:rsid w:val="00B15016"/>
    <w:rsid w:val="00B15367"/>
    <w:rsid w:val="00B153E5"/>
    <w:rsid w:val="00B158B3"/>
    <w:rsid w:val="00B15ABD"/>
    <w:rsid w:val="00B15FB9"/>
    <w:rsid w:val="00B166AC"/>
    <w:rsid w:val="00B167E5"/>
    <w:rsid w:val="00B1729A"/>
    <w:rsid w:val="00B1775E"/>
    <w:rsid w:val="00B17816"/>
    <w:rsid w:val="00B17CCA"/>
    <w:rsid w:val="00B17EA1"/>
    <w:rsid w:val="00B20343"/>
    <w:rsid w:val="00B20E68"/>
    <w:rsid w:val="00B20F23"/>
    <w:rsid w:val="00B21355"/>
    <w:rsid w:val="00B21937"/>
    <w:rsid w:val="00B21BD1"/>
    <w:rsid w:val="00B222CF"/>
    <w:rsid w:val="00B23537"/>
    <w:rsid w:val="00B23B6A"/>
    <w:rsid w:val="00B244DE"/>
    <w:rsid w:val="00B24548"/>
    <w:rsid w:val="00B2479B"/>
    <w:rsid w:val="00B24A89"/>
    <w:rsid w:val="00B24BC6"/>
    <w:rsid w:val="00B25023"/>
    <w:rsid w:val="00B25679"/>
    <w:rsid w:val="00B25EAA"/>
    <w:rsid w:val="00B26014"/>
    <w:rsid w:val="00B268EA"/>
    <w:rsid w:val="00B26B4E"/>
    <w:rsid w:val="00B27389"/>
    <w:rsid w:val="00B2761D"/>
    <w:rsid w:val="00B277A7"/>
    <w:rsid w:val="00B2789B"/>
    <w:rsid w:val="00B27C2D"/>
    <w:rsid w:val="00B27EC6"/>
    <w:rsid w:val="00B3091D"/>
    <w:rsid w:val="00B31D84"/>
    <w:rsid w:val="00B32315"/>
    <w:rsid w:val="00B323C5"/>
    <w:rsid w:val="00B3278E"/>
    <w:rsid w:val="00B32DB2"/>
    <w:rsid w:val="00B33086"/>
    <w:rsid w:val="00B339FB"/>
    <w:rsid w:val="00B33C4D"/>
    <w:rsid w:val="00B33FE5"/>
    <w:rsid w:val="00B342C3"/>
    <w:rsid w:val="00B345FF"/>
    <w:rsid w:val="00B34937"/>
    <w:rsid w:val="00B351DE"/>
    <w:rsid w:val="00B35383"/>
    <w:rsid w:val="00B3567F"/>
    <w:rsid w:val="00B3577D"/>
    <w:rsid w:val="00B35B7F"/>
    <w:rsid w:val="00B35D8A"/>
    <w:rsid w:val="00B35E41"/>
    <w:rsid w:val="00B361EB"/>
    <w:rsid w:val="00B3692D"/>
    <w:rsid w:val="00B36D9A"/>
    <w:rsid w:val="00B37089"/>
    <w:rsid w:val="00B37839"/>
    <w:rsid w:val="00B37EB1"/>
    <w:rsid w:val="00B40010"/>
    <w:rsid w:val="00B40105"/>
    <w:rsid w:val="00B40234"/>
    <w:rsid w:val="00B406F6"/>
    <w:rsid w:val="00B40D86"/>
    <w:rsid w:val="00B40EC0"/>
    <w:rsid w:val="00B416FF"/>
    <w:rsid w:val="00B419F3"/>
    <w:rsid w:val="00B423CB"/>
    <w:rsid w:val="00B42781"/>
    <w:rsid w:val="00B427D3"/>
    <w:rsid w:val="00B431A1"/>
    <w:rsid w:val="00B43A20"/>
    <w:rsid w:val="00B44A27"/>
    <w:rsid w:val="00B451C1"/>
    <w:rsid w:val="00B45245"/>
    <w:rsid w:val="00B456C5"/>
    <w:rsid w:val="00B45A27"/>
    <w:rsid w:val="00B465F3"/>
    <w:rsid w:val="00B46777"/>
    <w:rsid w:val="00B46C61"/>
    <w:rsid w:val="00B46C75"/>
    <w:rsid w:val="00B46D3F"/>
    <w:rsid w:val="00B473AA"/>
    <w:rsid w:val="00B478D8"/>
    <w:rsid w:val="00B479C1"/>
    <w:rsid w:val="00B47DFE"/>
    <w:rsid w:val="00B5049D"/>
    <w:rsid w:val="00B50B94"/>
    <w:rsid w:val="00B50EF0"/>
    <w:rsid w:val="00B51B79"/>
    <w:rsid w:val="00B52B11"/>
    <w:rsid w:val="00B530C8"/>
    <w:rsid w:val="00B54096"/>
    <w:rsid w:val="00B54148"/>
    <w:rsid w:val="00B541FF"/>
    <w:rsid w:val="00B54238"/>
    <w:rsid w:val="00B54425"/>
    <w:rsid w:val="00B54611"/>
    <w:rsid w:val="00B55046"/>
    <w:rsid w:val="00B5521F"/>
    <w:rsid w:val="00B5540F"/>
    <w:rsid w:val="00B557D4"/>
    <w:rsid w:val="00B5593A"/>
    <w:rsid w:val="00B55F3D"/>
    <w:rsid w:val="00B56122"/>
    <w:rsid w:val="00B5627E"/>
    <w:rsid w:val="00B56BC0"/>
    <w:rsid w:val="00B5720B"/>
    <w:rsid w:val="00B57541"/>
    <w:rsid w:val="00B5764F"/>
    <w:rsid w:val="00B57FCD"/>
    <w:rsid w:val="00B606C3"/>
    <w:rsid w:val="00B60B61"/>
    <w:rsid w:val="00B613D2"/>
    <w:rsid w:val="00B6160D"/>
    <w:rsid w:val="00B6209C"/>
    <w:rsid w:val="00B62E9C"/>
    <w:rsid w:val="00B62FF4"/>
    <w:rsid w:val="00B630D4"/>
    <w:rsid w:val="00B63582"/>
    <w:rsid w:val="00B63B02"/>
    <w:rsid w:val="00B64BB6"/>
    <w:rsid w:val="00B65193"/>
    <w:rsid w:val="00B65213"/>
    <w:rsid w:val="00B65524"/>
    <w:rsid w:val="00B65628"/>
    <w:rsid w:val="00B658AA"/>
    <w:rsid w:val="00B659C2"/>
    <w:rsid w:val="00B66C13"/>
    <w:rsid w:val="00B67159"/>
    <w:rsid w:val="00B674F7"/>
    <w:rsid w:val="00B6789C"/>
    <w:rsid w:val="00B679A6"/>
    <w:rsid w:val="00B67F0F"/>
    <w:rsid w:val="00B70433"/>
    <w:rsid w:val="00B70C01"/>
    <w:rsid w:val="00B70EF5"/>
    <w:rsid w:val="00B71282"/>
    <w:rsid w:val="00B71DC7"/>
    <w:rsid w:val="00B726E6"/>
    <w:rsid w:val="00B7273A"/>
    <w:rsid w:val="00B72AE5"/>
    <w:rsid w:val="00B72C14"/>
    <w:rsid w:val="00B72C4F"/>
    <w:rsid w:val="00B72C66"/>
    <w:rsid w:val="00B73648"/>
    <w:rsid w:val="00B73A80"/>
    <w:rsid w:val="00B73BB4"/>
    <w:rsid w:val="00B73E59"/>
    <w:rsid w:val="00B73ECA"/>
    <w:rsid w:val="00B7475C"/>
    <w:rsid w:val="00B74873"/>
    <w:rsid w:val="00B7498A"/>
    <w:rsid w:val="00B74F05"/>
    <w:rsid w:val="00B74FA1"/>
    <w:rsid w:val="00B758EF"/>
    <w:rsid w:val="00B75EAB"/>
    <w:rsid w:val="00B7636D"/>
    <w:rsid w:val="00B76922"/>
    <w:rsid w:val="00B769DE"/>
    <w:rsid w:val="00B76B7E"/>
    <w:rsid w:val="00B76D27"/>
    <w:rsid w:val="00B77A2D"/>
    <w:rsid w:val="00B77C0A"/>
    <w:rsid w:val="00B77D3F"/>
    <w:rsid w:val="00B77DFA"/>
    <w:rsid w:val="00B77EEF"/>
    <w:rsid w:val="00B77F13"/>
    <w:rsid w:val="00B77FEF"/>
    <w:rsid w:val="00B80A5F"/>
    <w:rsid w:val="00B81442"/>
    <w:rsid w:val="00B8145C"/>
    <w:rsid w:val="00B81498"/>
    <w:rsid w:val="00B8173F"/>
    <w:rsid w:val="00B81789"/>
    <w:rsid w:val="00B82466"/>
    <w:rsid w:val="00B829AA"/>
    <w:rsid w:val="00B82B71"/>
    <w:rsid w:val="00B8354C"/>
    <w:rsid w:val="00B83A6C"/>
    <w:rsid w:val="00B841CC"/>
    <w:rsid w:val="00B8443F"/>
    <w:rsid w:val="00B844D7"/>
    <w:rsid w:val="00B844DC"/>
    <w:rsid w:val="00B84508"/>
    <w:rsid w:val="00B85344"/>
    <w:rsid w:val="00B8573F"/>
    <w:rsid w:val="00B85A98"/>
    <w:rsid w:val="00B85F2E"/>
    <w:rsid w:val="00B85FDF"/>
    <w:rsid w:val="00B8643E"/>
    <w:rsid w:val="00B86865"/>
    <w:rsid w:val="00B86C25"/>
    <w:rsid w:val="00B87230"/>
    <w:rsid w:val="00B87928"/>
    <w:rsid w:val="00B9005E"/>
    <w:rsid w:val="00B922B1"/>
    <w:rsid w:val="00B92A54"/>
    <w:rsid w:val="00B92D7B"/>
    <w:rsid w:val="00B93196"/>
    <w:rsid w:val="00B9359C"/>
    <w:rsid w:val="00B9416B"/>
    <w:rsid w:val="00B94368"/>
    <w:rsid w:val="00B94516"/>
    <w:rsid w:val="00B949D3"/>
    <w:rsid w:val="00B94BAE"/>
    <w:rsid w:val="00B94C09"/>
    <w:rsid w:val="00B94D67"/>
    <w:rsid w:val="00B94FE3"/>
    <w:rsid w:val="00B9503A"/>
    <w:rsid w:val="00B95A67"/>
    <w:rsid w:val="00B95CD7"/>
    <w:rsid w:val="00B95FE8"/>
    <w:rsid w:val="00B96FC7"/>
    <w:rsid w:val="00B97043"/>
    <w:rsid w:val="00B97401"/>
    <w:rsid w:val="00B9759F"/>
    <w:rsid w:val="00B97768"/>
    <w:rsid w:val="00B979D1"/>
    <w:rsid w:val="00BA0080"/>
    <w:rsid w:val="00BA1305"/>
    <w:rsid w:val="00BA1CDB"/>
    <w:rsid w:val="00BA25C6"/>
    <w:rsid w:val="00BA2866"/>
    <w:rsid w:val="00BA2EC2"/>
    <w:rsid w:val="00BA328D"/>
    <w:rsid w:val="00BA3E7E"/>
    <w:rsid w:val="00BA4020"/>
    <w:rsid w:val="00BA43B9"/>
    <w:rsid w:val="00BA4645"/>
    <w:rsid w:val="00BA4C81"/>
    <w:rsid w:val="00BA561F"/>
    <w:rsid w:val="00BA5A0D"/>
    <w:rsid w:val="00BA5F23"/>
    <w:rsid w:val="00BA5F48"/>
    <w:rsid w:val="00BA67DE"/>
    <w:rsid w:val="00BA6A29"/>
    <w:rsid w:val="00BA6F8A"/>
    <w:rsid w:val="00BA71D0"/>
    <w:rsid w:val="00BA745C"/>
    <w:rsid w:val="00BA76BC"/>
    <w:rsid w:val="00BB0068"/>
    <w:rsid w:val="00BB112C"/>
    <w:rsid w:val="00BB1189"/>
    <w:rsid w:val="00BB154E"/>
    <w:rsid w:val="00BB1EAE"/>
    <w:rsid w:val="00BB2179"/>
    <w:rsid w:val="00BB27C5"/>
    <w:rsid w:val="00BB2C80"/>
    <w:rsid w:val="00BB2D44"/>
    <w:rsid w:val="00BB34A4"/>
    <w:rsid w:val="00BB367F"/>
    <w:rsid w:val="00BB3971"/>
    <w:rsid w:val="00BB3A4D"/>
    <w:rsid w:val="00BB6245"/>
    <w:rsid w:val="00BB6253"/>
    <w:rsid w:val="00BB6311"/>
    <w:rsid w:val="00BB639F"/>
    <w:rsid w:val="00BB6493"/>
    <w:rsid w:val="00BB6CA4"/>
    <w:rsid w:val="00BB6D27"/>
    <w:rsid w:val="00BB77E0"/>
    <w:rsid w:val="00BB7F91"/>
    <w:rsid w:val="00BC01BF"/>
    <w:rsid w:val="00BC0327"/>
    <w:rsid w:val="00BC062A"/>
    <w:rsid w:val="00BC0B42"/>
    <w:rsid w:val="00BC0DCE"/>
    <w:rsid w:val="00BC0F03"/>
    <w:rsid w:val="00BC2E6D"/>
    <w:rsid w:val="00BC2FCB"/>
    <w:rsid w:val="00BC3481"/>
    <w:rsid w:val="00BC3CF5"/>
    <w:rsid w:val="00BC3D93"/>
    <w:rsid w:val="00BC3DF7"/>
    <w:rsid w:val="00BC42FE"/>
    <w:rsid w:val="00BC4B93"/>
    <w:rsid w:val="00BC5050"/>
    <w:rsid w:val="00BC5AD4"/>
    <w:rsid w:val="00BC5F9E"/>
    <w:rsid w:val="00BC62A5"/>
    <w:rsid w:val="00BC6720"/>
    <w:rsid w:val="00BC698F"/>
    <w:rsid w:val="00BC6A7C"/>
    <w:rsid w:val="00BC7672"/>
    <w:rsid w:val="00BC7843"/>
    <w:rsid w:val="00BC7A3E"/>
    <w:rsid w:val="00BC7FE4"/>
    <w:rsid w:val="00BD0AC9"/>
    <w:rsid w:val="00BD1353"/>
    <w:rsid w:val="00BD18B9"/>
    <w:rsid w:val="00BD18EF"/>
    <w:rsid w:val="00BD2010"/>
    <w:rsid w:val="00BD2785"/>
    <w:rsid w:val="00BD2D0B"/>
    <w:rsid w:val="00BD2F3E"/>
    <w:rsid w:val="00BD2F55"/>
    <w:rsid w:val="00BD3586"/>
    <w:rsid w:val="00BD3AB2"/>
    <w:rsid w:val="00BD438D"/>
    <w:rsid w:val="00BD4DE4"/>
    <w:rsid w:val="00BD4E2E"/>
    <w:rsid w:val="00BD4E43"/>
    <w:rsid w:val="00BD50BB"/>
    <w:rsid w:val="00BD527A"/>
    <w:rsid w:val="00BD5296"/>
    <w:rsid w:val="00BD5770"/>
    <w:rsid w:val="00BD5B49"/>
    <w:rsid w:val="00BD5BD3"/>
    <w:rsid w:val="00BD5F49"/>
    <w:rsid w:val="00BD624E"/>
    <w:rsid w:val="00BD6276"/>
    <w:rsid w:val="00BD68AD"/>
    <w:rsid w:val="00BD6C04"/>
    <w:rsid w:val="00BD722F"/>
    <w:rsid w:val="00BE0309"/>
    <w:rsid w:val="00BE07AF"/>
    <w:rsid w:val="00BE0CDD"/>
    <w:rsid w:val="00BE0D84"/>
    <w:rsid w:val="00BE0EB1"/>
    <w:rsid w:val="00BE0F1A"/>
    <w:rsid w:val="00BE1EF5"/>
    <w:rsid w:val="00BE1F7A"/>
    <w:rsid w:val="00BE218B"/>
    <w:rsid w:val="00BE229A"/>
    <w:rsid w:val="00BE2B08"/>
    <w:rsid w:val="00BE2DA7"/>
    <w:rsid w:val="00BE3225"/>
    <w:rsid w:val="00BE3B9B"/>
    <w:rsid w:val="00BE3FB9"/>
    <w:rsid w:val="00BE4615"/>
    <w:rsid w:val="00BE5576"/>
    <w:rsid w:val="00BE5577"/>
    <w:rsid w:val="00BE593D"/>
    <w:rsid w:val="00BE66C6"/>
    <w:rsid w:val="00BE69AF"/>
    <w:rsid w:val="00BE7956"/>
    <w:rsid w:val="00BE7A51"/>
    <w:rsid w:val="00BE7B24"/>
    <w:rsid w:val="00BE7CAF"/>
    <w:rsid w:val="00BE7F63"/>
    <w:rsid w:val="00BF0053"/>
    <w:rsid w:val="00BF0684"/>
    <w:rsid w:val="00BF0C09"/>
    <w:rsid w:val="00BF153D"/>
    <w:rsid w:val="00BF1C1E"/>
    <w:rsid w:val="00BF218B"/>
    <w:rsid w:val="00BF21A0"/>
    <w:rsid w:val="00BF23D4"/>
    <w:rsid w:val="00BF290E"/>
    <w:rsid w:val="00BF2FDD"/>
    <w:rsid w:val="00BF307A"/>
    <w:rsid w:val="00BF35A8"/>
    <w:rsid w:val="00BF3A7B"/>
    <w:rsid w:val="00BF41A6"/>
    <w:rsid w:val="00BF45E9"/>
    <w:rsid w:val="00BF4743"/>
    <w:rsid w:val="00BF513E"/>
    <w:rsid w:val="00BF55EB"/>
    <w:rsid w:val="00BF57D8"/>
    <w:rsid w:val="00BF580F"/>
    <w:rsid w:val="00BF6A89"/>
    <w:rsid w:val="00BF73C8"/>
    <w:rsid w:val="00C001C3"/>
    <w:rsid w:val="00C004D9"/>
    <w:rsid w:val="00C00A8C"/>
    <w:rsid w:val="00C00ED5"/>
    <w:rsid w:val="00C00F27"/>
    <w:rsid w:val="00C01089"/>
    <w:rsid w:val="00C01112"/>
    <w:rsid w:val="00C01C4B"/>
    <w:rsid w:val="00C020DF"/>
    <w:rsid w:val="00C03515"/>
    <w:rsid w:val="00C0373B"/>
    <w:rsid w:val="00C0381B"/>
    <w:rsid w:val="00C03A88"/>
    <w:rsid w:val="00C04006"/>
    <w:rsid w:val="00C041A9"/>
    <w:rsid w:val="00C04AF1"/>
    <w:rsid w:val="00C0537F"/>
    <w:rsid w:val="00C0541D"/>
    <w:rsid w:val="00C05706"/>
    <w:rsid w:val="00C05891"/>
    <w:rsid w:val="00C0599C"/>
    <w:rsid w:val="00C066F5"/>
    <w:rsid w:val="00C06F3D"/>
    <w:rsid w:val="00C0731C"/>
    <w:rsid w:val="00C07459"/>
    <w:rsid w:val="00C07547"/>
    <w:rsid w:val="00C0763A"/>
    <w:rsid w:val="00C076E5"/>
    <w:rsid w:val="00C10277"/>
    <w:rsid w:val="00C10487"/>
    <w:rsid w:val="00C104A0"/>
    <w:rsid w:val="00C105CB"/>
    <w:rsid w:val="00C10984"/>
    <w:rsid w:val="00C10C20"/>
    <w:rsid w:val="00C114B2"/>
    <w:rsid w:val="00C11DB6"/>
    <w:rsid w:val="00C11E4B"/>
    <w:rsid w:val="00C11E75"/>
    <w:rsid w:val="00C12521"/>
    <w:rsid w:val="00C134F7"/>
    <w:rsid w:val="00C1381F"/>
    <w:rsid w:val="00C138FE"/>
    <w:rsid w:val="00C13AD3"/>
    <w:rsid w:val="00C14324"/>
    <w:rsid w:val="00C14509"/>
    <w:rsid w:val="00C145CF"/>
    <w:rsid w:val="00C150B3"/>
    <w:rsid w:val="00C15C02"/>
    <w:rsid w:val="00C15CB9"/>
    <w:rsid w:val="00C1675C"/>
    <w:rsid w:val="00C16CA0"/>
    <w:rsid w:val="00C17024"/>
    <w:rsid w:val="00C20229"/>
    <w:rsid w:val="00C2022F"/>
    <w:rsid w:val="00C20602"/>
    <w:rsid w:val="00C213A9"/>
    <w:rsid w:val="00C216F1"/>
    <w:rsid w:val="00C21BF8"/>
    <w:rsid w:val="00C21EE2"/>
    <w:rsid w:val="00C21F84"/>
    <w:rsid w:val="00C224AA"/>
    <w:rsid w:val="00C225A5"/>
    <w:rsid w:val="00C228C7"/>
    <w:rsid w:val="00C2319D"/>
    <w:rsid w:val="00C2347D"/>
    <w:rsid w:val="00C23B34"/>
    <w:rsid w:val="00C23B7E"/>
    <w:rsid w:val="00C23ECF"/>
    <w:rsid w:val="00C24077"/>
    <w:rsid w:val="00C24729"/>
    <w:rsid w:val="00C2486E"/>
    <w:rsid w:val="00C24E0B"/>
    <w:rsid w:val="00C24E63"/>
    <w:rsid w:val="00C251FB"/>
    <w:rsid w:val="00C2567F"/>
    <w:rsid w:val="00C2595C"/>
    <w:rsid w:val="00C261A6"/>
    <w:rsid w:val="00C26290"/>
    <w:rsid w:val="00C26539"/>
    <w:rsid w:val="00C26897"/>
    <w:rsid w:val="00C272E5"/>
    <w:rsid w:val="00C27412"/>
    <w:rsid w:val="00C2789D"/>
    <w:rsid w:val="00C27C6A"/>
    <w:rsid w:val="00C30E6D"/>
    <w:rsid w:val="00C31922"/>
    <w:rsid w:val="00C31C24"/>
    <w:rsid w:val="00C31D84"/>
    <w:rsid w:val="00C31F66"/>
    <w:rsid w:val="00C32395"/>
    <w:rsid w:val="00C324BA"/>
    <w:rsid w:val="00C32A20"/>
    <w:rsid w:val="00C3400A"/>
    <w:rsid w:val="00C343B0"/>
    <w:rsid w:val="00C34504"/>
    <w:rsid w:val="00C34C9D"/>
    <w:rsid w:val="00C34E25"/>
    <w:rsid w:val="00C3511F"/>
    <w:rsid w:val="00C355A2"/>
    <w:rsid w:val="00C36180"/>
    <w:rsid w:val="00C36D27"/>
    <w:rsid w:val="00C36E3B"/>
    <w:rsid w:val="00C37205"/>
    <w:rsid w:val="00C3791F"/>
    <w:rsid w:val="00C37ACE"/>
    <w:rsid w:val="00C37B0D"/>
    <w:rsid w:val="00C40D02"/>
    <w:rsid w:val="00C40DD0"/>
    <w:rsid w:val="00C41087"/>
    <w:rsid w:val="00C41460"/>
    <w:rsid w:val="00C414B9"/>
    <w:rsid w:val="00C4156B"/>
    <w:rsid w:val="00C4196F"/>
    <w:rsid w:val="00C41FB7"/>
    <w:rsid w:val="00C42816"/>
    <w:rsid w:val="00C42977"/>
    <w:rsid w:val="00C42985"/>
    <w:rsid w:val="00C435DD"/>
    <w:rsid w:val="00C436D3"/>
    <w:rsid w:val="00C43781"/>
    <w:rsid w:val="00C43E1F"/>
    <w:rsid w:val="00C4446D"/>
    <w:rsid w:val="00C44FD3"/>
    <w:rsid w:val="00C45383"/>
    <w:rsid w:val="00C4544F"/>
    <w:rsid w:val="00C4548B"/>
    <w:rsid w:val="00C45999"/>
    <w:rsid w:val="00C46357"/>
    <w:rsid w:val="00C46680"/>
    <w:rsid w:val="00C4671E"/>
    <w:rsid w:val="00C46A6B"/>
    <w:rsid w:val="00C46C99"/>
    <w:rsid w:val="00C4770B"/>
    <w:rsid w:val="00C479CA"/>
    <w:rsid w:val="00C47C1D"/>
    <w:rsid w:val="00C47D8B"/>
    <w:rsid w:val="00C51396"/>
    <w:rsid w:val="00C514BE"/>
    <w:rsid w:val="00C51739"/>
    <w:rsid w:val="00C51801"/>
    <w:rsid w:val="00C51D8C"/>
    <w:rsid w:val="00C51FA9"/>
    <w:rsid w:val="00C5265F"/>
    <w:rsid w:val="00C52963"/>
    <w:rsid w:val="00C53690"/>
    <w:rsid w:val="00C54CD8"/>
    <w:rsid w:val="00C550DA"/>
    <w:rsid w:val="00C570E5"/>
    <w:rsid w:val="00C571AC"/>
    <w:rsid w:val="00C571CD"/>
    <w:rsid w:val="00C571D8"/>
    <w:rsid w:val="00C57459"/>
    <w:rsid w:val="00C574BE"/>
    <w:rsid w:val="00C579A5"/>
    <w:rsid w:val="00C57B7B"/>
    <w:rsid w:val="00C57ED4"/>
    <w:rsid w:val="00C600F1"/>
    <w:rsid w:val="00C6016E"/>
    <w:rsid w:val="00C60CCF"/>
    <w:rsid w:val="00C61325"/>
    <w:rsid w:val="00C61728"/>
    <w:rsid w:val="00C62937"/>
    <w:rsid w:val="00C62C8F"/>
    <w:rsid w:val="00C62C90"/>
    <w:rsid w:val="00C62E36"/>
    <w:rsid w:val="00C62EE3"/>
    <w:rsid w:val="00C634B4"/>
    <w:rsid w:val="00C6357C"/>
    <w:rsid w:val="00C638C1"/>
    <w:rsid w:val="00C639DE"/>
    <w:rsid w:val="00C63B5E"/>
    <w:rsid w:val="00C63B75"/>
    <w:rsid w:val="00C63EEA"/>
    <w:rsid w:val="00C648DC"/>
    <w:rsid w:val="00C659CA"/>
    <w:rsid w:val="00C65D99"/>
    <w:rsid w:val="00C65F97"/>
    <w:rsid w:val="00C66001"/>
    <w:rsid w:val="00C661E2"/>
    <w:rsid w:val="00C662BF"/>
    <w:rsid w:val="00C66D44"/>
    <w:rsid w:val="00C66D69"/>
    <w:rsid w:val="00C6706F"/>
    <w:rsid w:val="00C674F2"/>
    <w:rsid w:val="00C67602"/>
    <w:rsid w:val="00C678C7"/>
    <w:rsid w:val="00C70177"/>
    <w:rsid w:val="00C702E9"/>
    <w:rsid w:val="00C70CE1"/>
    <w:rsid w:val="00C70FCE"/>
    <w:rsid w:val="00C71623"/>
    <w:rsid w:val="00C71752"/>
    <w:rsid w:val="00C717A9"/>
    <w:rsid w:val="00C71F20"/>
    <w:rsid w:val="00C7202A"/>
    <w:rsid w:val="00C721D5"/>
    <w:rsid w:val="00C728F0"/>
    <w:rsid w:val="00C737DA"/>
    <w:rsid w:val="00C73869"/>
    <w:rsid w:val="00C74210"/>
    <w:rsid w:val="00C7428A"/>
    <w:rsid w:val="00C74558"/>
    <w:rsid w:val="00C74833"/>
    <w:rsid w:val="00C74DA0"/>
    <w:rsid w:val="00C751AB"/>
    <w:rsid w:val="00C7590C"/>
    <w:rsid w:val="00C75B79"/>
    <w:rsid w:val="00C75C1E"/>
    <w:rsid w:val="00C7640E"/>
    <w:rsid w:val="00C765C1"/>
    <w:rsid w:val="00C769B6"/>
    <w:rsid w:val="00C76A52"/>
    <w:rsid w:val="00C76F42"/>
    <w:rsid w:val="00C77653"/>
    <w:rsid w:val="00C77C50"/>
    <w:rsid w:val="00C77D76"/>
    <w:rsid w:val="00C8009E"/>
    <w:rsid w:val="00C808EF"/>
    <w:rsid w:val="00C80DA9"/>
    <w:rsid w:val="00C80E52"/>
    <w:rsid w:val="00C825DA"/>
    <w:rsid w:val="00C8303B"/>
    <w:rsid w:val="00C831B9"/>
    <w:rsid w:val="00C83254"/>
    <w:rsid w:val="00C83524"/>
    <w:rsid w:val="00C83ABF"/>
    <w:rsid w:val="00C83EB1"/>
    <w:rsid w:val="00C84C28"/>
    <w:rsid w:val="00C8525D"/>
    <w:rsid w:val="00C856AF"/>
    <w:rsid w:val="00C85DC9"/>
    <w:rsid w:val="00C85F31"/>
    <w:rsid w:val="00C86310"/>
    <w:rsid w:val="00C86416"/>
    <w:rsid w:val="00C869F6"/>
    <w:rsid w:val="00C87284"/>
    <w:rsid w:val="00C87442"/>
    <w:rsid w:val="00C87D41"/>
    <w:rsid w:val="00C9019C"/>
    <w:rsid w:val="00C90448"/>
    <w:rsid w:val="00C9085A"/>
    <w:rsid w:val="00C90A9F"/>
    <w:rsid w:val="00C90D18"/>
    <w:rsid w:val="00C90DBC"/>
    <w:rsid w:val="00C910E3"/>
    <w:rsid w:val="00C9184C"/>
    <w:rsid w:val="00C92106"/>
    <w:rsid w:val="00C92453"/>
    <w:rsid w:val="00C9283E"/>
    <w:rsid w:val="00C928AA"/>
    <w:rsid w:val="00C92B9B"/>
    <w:rsid w:val="00C92BC9"/>
    <w:rsid w:val="00C92C06"/>
    <w:rsid w:val="00C92C9B"/>
    <w:rsid w:val="00C93D71"/>
    <w:rsid w:val="00C94112"/>
    <w:rsid w:val="00C9437B"/>
    <w:rsid w:val="00C94928"/>
    <w:rsid w:val="00C94D8B"/>
    <w:rsid w:val="00C94F03"/>
    <w:rsid w:val="00C95734"/>
    <w:rsid w:val="00C9661E"/>
    <w:rsid w:val="00C96B55"/>
    <w:rsid w:val="00C96C43"/>
    <w:rsid w:val="00C96CD4"/>
    <w:rsid w:val="00C96F13"/>
    <w:rsid w:val="00C96F7A"/>
    <w:rsid w:val="00C972EA"/>
    <w:rsid w:val="00C97AF6"/>
    <w:rsid w:val="00CA0C09"/>
    <w:rsid w:val="00CA110A"/>
    <w:rsid w:val="00CA1351"/>
    <w:rsid w:val="00CA1567"/>
    <w:rsid w:val="00CA1A96"/>
    <w:rsid w:val="00CA1D2B"/>
    <w:rsid w:val="00CA25AF"/>
    <w:rsid w:val="00CA2876"/>
    <w:rsid w:val="00CA2A08"/>
    <w:rsid w:val="00CA2D0E"/>
    <w:rsid w:val="00CA307C"/>
    <w:rsid w:val="00CA30C4"/>
    <w:rsid w:val="00CA3586"/>
    <w:rsid w:val="00CA3EA5"/>
    <w:rsid w:val="00CA3F4B"/>
    <w:rsid w:val="00CA4247"/>
    <w:rsid w:val="00CA4C54"/>
    <w:rsid w:val="00CA4CAB"/>
    <w:rsid w:val="00CA5AEF"/>
    <w:rsid w:val="00CA5B26"/>
    <w:rsid w:val="00CA5C9D"/>
    <w:rsid w:val="00CA5D70"/>
    <w:rsid w:val="00CA631C"/>
    <w:rsid w:val="00CA6DE4"/>
    <w:rsid w:val="00CA6DE9"/>
    <w:rsid w:val="00CA70D8"/>
    <w:rsid w:val="00CA7DFA"/>
    <w:rsid w:val="00CA7FE7"/>
    <w:rsid w:val="00CB05FD"/>
    <w:rsid w:val="00CB1031"/>
    <w:rsid w:val="00CB11E1"/>
    <w:rsid w:val="00CB131C"/>
    <w:rsid w:val="00CB20FF"/>
    <w:rsid w:val="00CB2163"/>
    <w:rsid w:val="00CB226D"/>
    <w:rsid w:val="00CB22BB"/>
    <w:rsid w:val="00CB3AE9"/>
    <w:rsid w:val="00CB46A2"/>
    <w:rsid w:val="00CB47BF"/>
    <w:rsid w:val="00CB48C0"/>
    <w:rsid w:val="00CB48FF"/>
    <w:rsid w:val="00CB4B60"/>
    <w:rsid w:val="00CB56CB"/>
    <w:rsid w:val="00CB5BBE"/>
    <w:rsid w:val="00CB5D85"/>
    <w:rsid w:val="00CB5EC4"/>
    <w:rsid w:val="00CB6D6B"/>
    <w:rsid w:val="00CB7074"/>
    <w:rsid w:val="00CB7406"/>
    <w:rsid w:val="00CC0887"/>
    <w:rsid w:val="00CC0D03"/>
    <w:rsid w:val="00CC0F9E"/>
    <w:rsid w:val="00CC1803"/>
    <w:rsid w:val="00CC275E"/>
    <w:rsid w:val="00CC2F4A"/>
    <w:rsid w:val="00CC30D1"/>
    <w:rsid w:val="00CC41E5"/>
    <w:rsid w:val="00CC41F5"/>
    <w:rsid w:val="00CC448F"/>
    <w:rsid w:val="00CC4B3A"/>
    <w:rsid w:val="00CC4B42"/>
    <w:rsid w:val="00CC4BA9"/>
    <w:rsid w:val="00CC54FF"/>
    <w:rsid w:val="00CC5705"/>
    <w:rsid w:val="00CC57D9"/>
    <w:rsid w:val="00CC5D21"/>
    <w:rsid w:val="00CC5D40"/>
    <w:rsid w:val="00CC754F"/>
    <w:rsid w:val="00CC7980"/>
    <w:rsid w:val="00CD0016"/>
    <w:rsid w:val="00CD0298"/>
    <w:rsid w:val="00CD0658"/>
    <w:rsid w:val="00CD0B6A"/>
    <w:rsid w:val="00CD1ABE"/>
    <w:rsid w:val="00CD231B"/>
    <w:rsid w:val="00CD28A0"/>
    <w:rsid w:val="00CD3672"/>
    <w:rsid w:val="00CD36A5"/>
    <w:rsid w:val="00CD4945"/>
    <w:rsid w:val="00CD4AF5"/>
    <w:rsid w:val="00CD4C1E"/>
    <w:rsid w:val="00CD4DBE"/>
    <w:rsid w:val="00CD54DE"/>
    <w:rsid w:val="00CD568B"/>
    <w:rsid w:val="00CD66F2"/>
    <w:rsid w:val="00CD7824"/>
    <w:rsid w:val="00CE009B"/>
    <w:rsid w:val="00CE0620"/>
    <w:rsid w:val="00CE06C1"/>
    <w:rsid w:val="00CE094E"/>
    <w:rsid w:val="00CE0A3F"/>
    <w:rsid w:val="00CE0AA1"/>
    <w:rsid w:val="00CE0DE6"/>
    <w:rsid w:val="00CE0F34"/>
    <w:rsid w:val="00CE10DA"/>
    <w:rsid w:val="00CE1650"/>
    <w:rsid w:val="00CE185D"/>
    <w:rsid w:val="00CE1A36"/>
    <w:rsid w:val="00CE1A6D"/>
    <w:rsid w:val="00CE1B12"/>
    <w:rsid w:val="00CE1E3F"/>
    <w:rsid w:val="00CE2807"/>
    <w:rsid w:val="00CE28C9"/>
    <w:rsid w:val="00CE2937"/>
    <w:rsid w:val="00CE2940"/>
    <w:rsid w:val="00CE2F55"/>
    <w:rsid w:val="00CE31A3"/>
    <w:rsid w:val="00CE3B21"/>
    <w:rsid w:val="00CE3F7E"/>
    <w:rsid w:val="00CE41A5"/>
    <w:rsid w:val="00CE4277"/>
    <w:rsid w:val="00CE45A3"/>
    <w:rsid w:val="00CE49E1"/>
    <w:rsid w:val="00CE4D81"/>
    <w:rsid w:val="00CE4EC0"/>
    <w:rsid w:val="00CE5587"/>
    <w:rsid w:val="00CE593C"/>
    <w:rsid w:val="00CE5FEE"/>
    <w:rsid w:val="00CE601A"/>
    <w:rsid w:val="00CE6B32"/>
    <w:rsid w:val="00CE6EBA"/>
    <w:rsid w:val="00CE79CD"/>
    <w:rsid w:val="00CE7CE2"/>
    <w:rsid w:val="00CF01CB"/>
    <w:rsid w:val="00CF0CE3"/>
    <w:rsid w:val="00CF14F0"/>
    <w:rsid w:val="00CF16EB"/>
    <w:rsid w:val="00CF1A0A"/>
    <w:rsid w:val="00CF1B86"/>
    <w:rsid w:val="00CF1FC7"/>
    <w:rsid w:val="00CF2105"/>
    <w:rsid w:val="00CF22DF"/>
    <w:rsid w:val="00CF2458"/>
    <w:rsid w:val="00CF2757"/>
    <w:rsid w:val="00CF2BCB"/>
    <w:rsid w:val="00CF2C1D"/>
    <w:rsid w:val="00CF33BD"/>
    <w:rsid w:val="00CF35D5"/>
    <w:rsid w:val="00CF37F9"/>
    <w:rsid w:val="00CF3B34"/>
    <w:rsid w:val="00CF4E1B"/>
    <w:rsid w:val="00CF4FE4"/>
    <w:rsid w:val="00CF55AD"/>
    <w:rsid w:val="00CF662A"/>
    <w:rsid w:val="00CF66B9"/>
    <w:rsid w:val="00CF6B51"/>
    <w:rsid w:val="00CF6B5B"/>
    <w:rsid w:val="00CF7398"/>
    <w:rsid w:val="00CF74DE"/>
    <w:rsid w:val="00CF752E"/>
    <w:rsid w:val="00CF7866"/>
    <w:rsid w:val="00CF793B"/>
    <w:rsid w:val="00CF7C41"/>
    <w:rsid w:val="00CF7EC5"/>
    <w:rsid w:val="00D010B0"/>
    <w:rsid w:val="00D011DC"/>
    <w:rsid w:val="00D013EE"/>
    <w:rsid w:val="00D01EB9"/>
    <w:rsid w:val="00D028D2"/>
    <w:rsid w:val="00D02C4B"/>
    <w:rsid w:val="00D0370E"/>
    <w:rsid w:val="00D03F73"/>
    <w:rsid w:val="00D04016"/>
    <w:rsid w:val="00D048C2"/>
    <w:rsid w:val="00D04E13"/>
    <w:rsid w:val="00D058D3"/>
    <w:rsid w:val="00D05D6D"/>
    <w:rsid w:val="00D06BE7"/>
    <w:rsid w:val="00D078E0"/>
    <w:rsid w:val="00D07D64"/>
    <w:rsid w:val="00D10084"/>
    <w:rsid w:val="00D100C8"/>
    <w:rsid w:val="00D1058D"/>
    <w:rsid w:val="00D107E5"/>
    <w:rsid w:val="00D10D24"/>
    <w:rsid w:val="00D111BD"/>
    <w:rsid w:val="00D11385"/>
    <w:rsid w:val="00D1182F"/>
    <w:rsid w:val="00D11ADE"/>
    <w:rsid w:val="00D124FF"/>
    <w:rsid w:val="00D12650"/>
    <w:rsid w:val="00D12ACF"/>
    <w:rsid w:val="00D12AE2"/>
    <w:rsid w:val="00D12E5E"/>
    <w:rsid w:val="00D13544"/>
    <w:rsid w:val="00D13FE3"/>
    <w:rsid w:val="00D14278"/>
    <w:rsid w:val="00D142FD"/>
    <w:rsid w:val="00D1587B"/>
    <w:rsid w:val="00D15FE2"/>
    <w:rsid w:val="00D1618E"/>
    <w:rsid w:val="00D167C3"/>
    <w:rsid w:val="00D17182"/>
    <w:rsid w:val="00D172B5"/>
    <w:rsid w:val="00D17335"/>
    <w:rsid w:val="00D177B3"/>
    <w:rsid w:val="00D17AF4"/>
    <w:rsid w:val="00D17F59"/>
    <w:rsid w:val="00D202D9"/>
    <w:rsid w:val="00D20500"/>
    <w:rsid w:val="00D206EC"/>
    <w:rsid w:val="00D2119F"/>
    <w:rsid w:val="00D217A2"/>
    <w:rsid w:val="00D21C18"/>
    <w:rsid w:val="00D22128"/>
    <w:rsid w:val="00D22166"/>
    <w:rsid w:val="00D22D9B"/>
    <w:rsid w:val="00D236D3"/>
    <w:rsid w:val="00D23828"/>
    <w:rsid w:val="00D23BBF"/>
    <w:rsid w:val="00D242B3"/>
    <w:rsid w:val="00D2495C"/>
    <w:rsid w:val="00D24AD5"/>
    <w:rsid w:val="00D24E57"/>
    <w:rsid w:val="00D258A2"/>
    <w:rsid w:val="00D25CC7"/>
    <w:rsid w:val="00D26629"/>
    <w:rsid w:val="00D26C6A"/>
    <w:rsid w:val="00D26F38"/>
    <w:rsid w:val="00D27977"/>
    <w:rsid w:val="00D27D9F"/>
    <w:rsid w:val="00D27ED5"/>
    <w:rsid w:val="00D30231"/>
    <w:rsid w:val="00D30A11"/>
    <w:rsid w:val="00D30B2D"/>
    <w:rsid w:val="00D3103F"/>
    <w:rsid w:val="00D31443"/>
    <w:rsid w:val="00D3176C"/>
    <w:rsid w:val="00D32139"/>
    <w:rsid w:val="00D32175"/>
    <w:rsid w:val="00D32328"/>
    <w:rsid w:val="00D325B5"/>
    <w:rsid w:val="00D32835"/>
    <w:rsid w:val="00D32F42"/>
    <w:rsid w:val="00D33118"/>
    <w:rsid w:val="00D345E0"/>
    <w:rsid w:val="00D34EAD"/>
    <w:rsid w:val="00D3519B"/>
    <w:rsid w:val="00D36407"/>
    <w:rsid w:val="00D3650A"/>
    <w:rsid w:val="00D366D5"/>
    <w:rsid w:val="00D368F9"/>
    <w:rsid w:val="00D36FC4"/>
    <w:rsid w:val="00D37324"/>
    <w:rsid w:val="00D3735F"/>
    <w:rsid w:val="00D40122"/>
    <w:rsid w:val="00D40377"/>
    <w:rsid w:val="00D407D7"/>
    <w:rsid w:val="00D4153E"/>
    <w:rsid w:val="00D41734"/>
    <w:rsid w:val="00D422C5"/>
    <w:rsid w:val="00D4256C"/>
    <w:rsid w:val="00D42E88"/>
    <w:rsid w:val="00D43096"/>
    <w:rsid w:val="00D43EF2"/>
    <w:rsid w:val="00D440CD"/>
    <w:rsid w:val="00D442C0"/>
    <w:rsid w:val="00D448A5"/>
    <w:rsid w:val="00D44E5D"/>
    <w:rsid w:val="00D45450"/>
    <w:rsid w:val="00D45869"/>
    <w:rsid w:val="00D45DAE"/>
    <w:rsid w:val="00D46072"/>
    <w:rsid w:val="00D46C42"/>
    <w:rsid w:val="00D46E4E"/>
    <w:rsid w:val="00D472B2"/>
    <w:rsid w:val="00D47ACA"/>
    <w:rsid w:val="00D47DF1"/>
    <w:rsid w:val="00D47EBD"/>
    <w:rsid w:val="00D5003C"/>
    <w:rsid w:val="00D501A3"/>
    <w:rsid w:val="00D51060"/>
    <w:rsid w:val="00D51399"/>
    <w:rsid w:val="00D515D6"/>
    <w:rsid w:val="00D51FA2"/>
    <w:rsid w:val="00D52393"/>
    <w:rsid w:val="00D53063"/>
    <w:rsid w:val="00D5375A"/>
    <w:rsid w:val="00D5405A"/>
    <w:rsid w:val="00D54063"/>
    <w:rsid w:val="00D54496"/>
    <w:rsid w:val="00D54971"/>
    <w:rsid w:val="00D551A1"/>
    <w:rsid w:val="00D55C17"/>
    <w:rsid w:val="00D5616F"/>
    <w:rsid w:val="00D569F5"/>
    <w:rsid w:val="00D56C4F"/>
    <w:rsid w:val="00D57A54"/>
    <w:rsid w:val="00D60431"/>
    <w:rsid w:val="00D612E2"/>
    <w:rsid w:val="00D61349"/>
    <w:rsid w:val="00D61822"/>
    <w:rsid w:val="00D61A9E"/>
    <w:rsid w:val="00D634BA"/>
    <w:rsid w:val="00D63591"/>
    <w:rsid w:val="00D63A68"/>
    <w:rsid w:val="00D646BE"/>
    <w:rsid w:val="00D649BF"/>
    <w:rsid w:val="00D65168"/>
    <w:rsid w:val="00D659EC"/>
    <w:rsid w:val="00D671CC"/>
    <w:rsid w:val="00D671D0"/>
    <w:rsid w:val="00D6771B"/>
    <w:rsid w:val="00D677DD"/>
    <w:rsid w:val="00D67972"/>
    <w:rsid w:val="00D67FC7"/>
    <w:rsid w:val="00D706B0"/>
    <w:rsid w:val="00D70736"/>
    <w:rsid w:val="00D70DBF"/>
    <w:rsid w:val="00D71530"/>
    <w:rsid w:val="00D7186A"/>
    <w:rsid w:val="00D71B92"/>
    <w:rsid w:val="00D7264F"/>
    <w:rsid w:val="00D72A2F"/>
    <w:rsid w:val="00D72C01"/>
    <w:rsid w:val="00D73249"/>
    <w:rsid w:val="00D7324C"/>
    <w:rsid w:val="00D74439"/>
    <w:rsid w:val="00D744B1"/>
    <w:rsid w:val="00D757CF"/>
    <w:rsid w:val="00D757DE"/>
    <w:rsid w:val="00D758EE"/>
    <w:rsid w:val="00D75C5C"/>
    <w:rsid w:val="00D7604E"/>
    <w:rsid w:val="00D76178"/>
    <w:rsid w:val="00D7658D"/>
    <w:rsid w:val="00D766AB"/>
    <w:rsid w:val="00D76913"/>
    <w:rsid w:val="00D76B0F"/>
    <w:rsid w:val="00D76ED3"/>
    <w:rsid w:val="00D76F8D"/>
    <w:rsid w:val="00D7702E"/>
    <w:rsid w:val="00D7703A"/>
    <w:rsid w:val="00D7721B"/>
    <w:rsid w:val="00D77867"/>
    <w:rsid w:val="00D77906"/>
    <w:rsid w:val="00D77981"/>
    <w:rsid w:val="00D77C65"/>
    <w:rsid w:val="00D77D28"/>
    <w:rsid w:val="00D80490"/>
    <w:rsid w:val="00D80837"/>
    <w:rsid w:val="00D813F1"/>
    <w:rsid w:val="00D8174F"/>
    <w:rsid w:val="00D81C2B"/>
    <w:rsid w:val="00D81EFE"/>
    <w:rsid w:val="00D82A17"/>
    <w:rsid w:val="00D82CDA"/>
    <w:rsid w:val="00D83901"/>
    <w:rsid w:val="00D840DE"/>
    <w:rsid w:val="00D841D9"/>
    <w:rsid w:val="00D8469E"/>
    <w:rsid w:val="00D85AC6"/>
    <w:rsid w:val="00D85D80"/>
    <w:rsid w:val="00D865BB"/>
    <w:rsid w:val="00D86833"/>
    <w:rsid w:val="00D8690F"/>
    <w:rsid w:val="00D86C36"/>
    <w:rsid w:val="00D8754E"/>
    <w:rsid w:val="00D9004B"/>
    <w:rsid w:val="00D9033B"/>
    <w:rsid w:val="00D903CA"/>
    <w:rsid w:val="00D90741"/>
    <w:rsid w:val="00D9096A"/>
    <w:rsid w:val="00D914BC"/>
    <w:rsid w:val="00D915BF"/>
    <w:rsid w:val="00D91868"/>
    <w:rsid w:val="00D91F43"/>
    <w:rsid w:val="00D921EC"/>
    <w:rsid w:val="00D923EB"/>
    <w:rsid w:val="00D933D2"/>
    <w:rsid w:val="00D93746"/>
    <w:rsid w:val="00D939EF"/>
    <w:rsid w:val="00D93C4A"/>
    <w:rsid w:val="00D94EE3"/>
    <w:rsid w:val="00D95183"/>
    <w:rsid w:val="00D95491"/>
    <w:rsid w:val="00D9597A"/>
    <w:rsid w:val="00D95B87"/>
    <w:rsid w:val="00D961BF"/>
    <w:rsid w:val="00D96EDF"/>
    <w:rsid w:val="00D97510"/>
    <w:rsid w:val="00D97B55"/>
    <w:rsid w:val="00D97F90"/>
    <w:rsid w:val="00DA0517"/>
    <w:rsid w:val="00DA08C5"/>
    <w:rsid w:val="00DA0FFA"/>
    <w:rsid w:val="00DA1D1F"/>
    <w:rsid w:val="00DA275B"/>
    <w:rsid w:val="00DA2848"/>
    <w:rsid w:val="00DA2D7F"/>
    <w:rsid w:val="00DA3750"/>
    <w:rsid w:val="00DA3EBC"/>
    <w:rsid w:val="00DA42F8"/>
    <w:rsid w:val="00DA4EFF"/>
    <w:rsid w:val="00DA5318"/>
    <w:rsid w:val="00DA5682"/>
    <w:rsid w:val="00DA5A5C"/>
    <w:rsid w:val="00DA5CB7"/>
    <w:rsid w:val="00DA60AF"/>
    <w:rsid w:val="00DA6DA2"/>
    <w:rsid w:val="00DB0344"/>
    <w:rsid w:val="00DB04F5"/>
    <w:rsid w:val="00DB0604"/>
    <w:rsid w:val="00DB0625"/>
    <w:rsid w:val="00DB0896"/>
    <w:rsid w:val="00DB0D31"/>
    <w:rsid w:val="00DB0DA9"/>
    <w:rsid w:val="00DB1240"/>
    <w:rsid w:val="00DB17D7"/>
    <w:rsid w:val="00DB18CA"/>
    <w:rsid w:val="00DB18FE"/>
    <w:rsid w:val="00DB1D13"/>
    <w:rsid w:val="00DB2B18"/>
    <w:rsid w:val="00DB325B"/>
    <w:rsid w:val="00DB37D0"/>
    <w:rsid w:val="00DB3DD1"/>
    <w:rsid w:val="00DB4014"/>
    <w:rsid w:val="00DB432F"/>
    <w:rsid w:val="00DB48A0"/>
    <w:rsid w:val="00DB4C4F"/>
    <w:rsid w:val="00DB5254"/>
    <w:rsid w:val="00DB5538"/>
    <w:rsid w:val="00DB55E6"/>
    <w:rsid w:val="00DB5992"/>
    <w:rsid w:val="00DB5CD0"/>
    <w:rsid w:val="00DB6AEF"/>
    <w:rsid w:val="00DB6B81"/>
    <w:rsid w:val="00DB6D58"/>
    <w:rsid w:val="00DB7056"/>
    <w:rsid w:val="00DB7142"/>
    <w:rsid w:val="00DB7567"/>
    <w:rsid w:val="00DB7B4C"/>
    <w:rsid w:val="00DC0413"/>
    <w:rsid w:val="00DC09AB"/>
    <w:rsid w:val="00DC0B17"/>
    <w:rsid w:val="00DC1DC3"/>
    <w:rsid w:val="00DC1DDF"/>
    <w:rsid w:val="00DC1E35"/>
    <w:rsid w:val="00DC2C0A"/>
    <w:rsid w:val="00DC32F4"/>
    <w:rsid w:val="00DC4733"/>
    <w:rsid w:val="00DC4928"/>
    <w:rsid w:val="00DC4CD5"/>
    <w:rsid w:val="00DC4E8A"/>
    <w:rsid w:val="00DC53BC"/>
    <w:rsid w:val="00DC5418"/>
    <w:rsid w:val="00DC55F2"/>
    <w:rsid w:val="00DC670A"/>
    <w:rsid w:val="00DC6CC5"/>
    <w:rsid w:val="00DC6EE9"/>
    <w:rsid w:val="00DC6F51"/>
    <w:rsid w:val="00DC6FB7"/>
    <w:rsid w:val="00DC75C6"/>
    <w:rsid w:val="00DC76E3"/>
    <w:rsid w:val="00DC7B4C"/>
    <w:rsid w:val="00DD012C"/>
    <w:rsid w:val="00DD0390"/>
    <w:rsid w:val="00DD03F1"/>
    <w:rsid w:val="00DD0E4D"/>
    <w:rsid w:val="00DD113B"/>
    <w:rsid w:val="00DD12E4"/>
    <w:rsid w:val="00DD19AE"/>
    <w:rsid w:val="00DD1A1C"/>
    <w:rsid w:val="00DD23AC"/>
    <w:rsid w:val="00DD264A"/>
    <w:rsid w:val="00DD3806"/>
    <w:rsid w:val="00DD3823"/>
    <w:rsid w:val="00DD3B63"/>
    <w:rsid w:val="00DD3D59"/>
    <w:rsid w:val="00DD3ED9"/>
    <w:rsid w:val="00DD4615"/>
    <w:rsid w:val="00DD484F"/>
    <w:rsid w:val="00DD4AAB"/>
    <w:rsid w:val="00DD556C"/>
    <w:rsid w:val="00DD5D18"/>
    <w:rsid w:val="00DD6299"/>
    <w:rsid w:val="00DD651F"/>
    <w:rsid w:val="00DD6715"/>
    <w:rsid w:val="00DD6EB9"/>
    <w:rsid w:val="00DD6F75"/>
    <w:rsid w:val="00DD7230"/>
    <w:rsid w:val="00DD7749"/>
    <w:rsid w:val="00DD7BA4"/>
    <w:rsid w:val="00DE05B4"/>
    <w:rsid w:val="00DE0704"/>
    <w:rsid w:val="00DE097A"/>
    <w:rsid w:val="00DE102F"/>
    <w:rsid w:val="00DE298A"/>
    <w:rsid w:val="00DE2997"/>
    <w:rsid w:val="00DE2A8D"/>
    <w:rsid w:val="00DE2C96"/>
    <w:rsid w:val="00DE30EE"/>
    <w:rsid w:val="00DE33D2"/>
    <w:rsid w:val="00DE34DA"/>
    <w:rsid w:val="00DE3E91"/>
    <w:rsid w:val="00DE4339"/>
    <w:rsid w:val="00DE4CF2"/>
    <w:rsid w:val="00DE51B0"/>
    <w:rsid w:val="00DE5812"/>
    <w:rsid w:val="00DE6075"/>
    <w:rsid w:val="00DE64BB"/>
    <w:rsid w:val="00DE6D3C"/>
    <w:rsid w:val="00DE6F26"/>
    <w:rsid w:val="00DE7539"/>
    <w:rsid w:val="00DE7615"/>
    <w:rsid w:val="00DE7D9D"/>
    <w:rsid w:val="00DE7FFB"/>
    <w:rsid w:val="00DF020F"/>
    <w:rsid w:val="00DF04C8"/>
    <w:rsid w:val="00DF06D6"/>
    <w:rsid w:val="00DF077F"/>
    <w:rsid w:val="00DF084E"/>
    <w:rsid w:val="00DF1855"/>
    <w:rsid w:val="00DF2068"/>
    <w:rsid w:val="00DF28A4"/>
    <w:rsid w:val="00DF2BF0"/>
    <w:rsid w:val="00DF2C31"/>
    <w:rsid w:val="00DF2EAB"/>
    <w:rsid w:val="00DF30CC"/>
    <w:rsid w:val="00DF3550"/>
    <w:rsid w:val="00DF462B"/>
    <w:rsid w:val="00DF4AE9"/>
    <w:rsid w:val="00DF5124"/>
    <w:rsid w:val="00DF52F1"/>
    <w:rsid w:val="00DF55B3"/>
    <w:rsid w:val="00DF5AA1"/>
    <w:rsid w:val="00DF6592"/>
    <w:rsid w:val="00DF66B0"/>
    <w:rsid w:val="00DF6C3D"/>
    <w:rsid w:val="00DF7F03"/>
    <w:rsid w:val="00E0085D"/>
    <w:rsid w:val="00E01D02"/>
    <w:rsid w:val="00E02135"/>
    <w:rsid w:val="00E0268D"/>
    <w:rsid w:val="00E028DC"/>
    <w:rsid w:val="00E02B57"/>
    <w:rsid w:val="00E02DE1"/>
    <w:rsid w:val="00E031FA"/>
    <w:rsid w:val="00E03D25"/>
    <w:rsid w:val="00E04A56"/>
    <w:rsid w:val="00E04D76"/>
    <w:rsid w:val="00E05913"/>
    <w:rsid w:val="00E066CB"/>
    <w:rsid w:val="00E067C1"/>
    <w:rsid w:val="00E06C89"/>
    <w:rsid w:val="00E07D40"/>
    <w:rsid w:val="00E106C9"/>
    <w:rsid w:val="00E11C0B"/>
    <w:rsid w:val="00E1297C"/>
    <w:rsid w:val="00E12C3F"/>
    <w:rsid w:val="00E12CED"/>
    <w:rsid w:val="00E132E7"/>
    <w:rsid w:val="00E1403E"/>
    <w:rsid w:val="00E14198"/>
    <w:rsid w:val="00E142BE"/>
    <w:rsid w:val="00E1440E"/>
    <w:rsid w:val="00E14415"/>
    <w:rsid w:val="00E14778"/>
    <w:rsid w:val="00E147C9"/>
    <w:rsid w:val="00E14B38"/>
    <w:rsid w:val="00E14DEF"/>
    <w:rsid w:val="00E14F42"/>
    <w:rsid w:val="00E15081"/>
    <w:rsid w:val="00E1530C"/>
    <w:rsid w:val="00E15CB7"/>
    <w:rsid w:val="00E15EDD"/>
    <w:rsid w:val="00E16286"/>
    <w:rsid w:val="00E170A7"/>
    <w:rsid w:val="00E1737F"/>
    <w:rsid w:val="00E17E59"/>
    <w:rsid w:val="00E17F8C"/>
    <w:rsid w:val="00E20A07"/>
    <w:rsid w:val="00E20A63"/>
    <w:rsid w:val="00E20AF2"/>
    <w:rsid w:val="00E20F28"/>
    <w:rsid w:val="00E210A7"/>
    <w:rsid w:val="00E21818"/>
    <w:rsid w:val="00E21843"/>
    <w:rsid w:val="00E21D29"/>
    <w:rsid w:val="00E22A5D"/>
    <w:rsid w:val="00E22A74"/>
    <w:rsid w:val="00E22E8C"/>
    <w:rsid w:val="00E239E3"/>
    <w:rsid w:val="00E23C2F"/>
    <w:rsid w:val="00E245F6"/>
    <w:rsid w:val="00E24AFB"/>
    <w:rsid w:val="00E24CD5"/>
    <w:rsid w:val="00E24D7B"/>
    <w:rsid w:val="00E25566"/>
    <w:rsid w:val="00E25B0B"/>
    <w:rsid w:val="00E25EF1"/>
    <w:rsid w:val="00E25FA9"/>
    <w:rsid w:val="00E26299"/>
    <w:rsid w:val="00E27575"/>
    <w:rsid w:val="00E27598"/>
    <w:rsid w:val="00E27AEA"/>
    <w:rsid w:val="00E304F8"/>
    <w:rsid w:val="00E308F4"/>
    <w:rsid w:val="00E309FC"/>
    <w:rsid w:val="00E30CC8"/>
    <w:rsid w:val="00E30EF5"/>
    <w:rsid w:val="00E313B6"/>
    <w:rsid w:val="00E316C8"/>
    <w:rsid w:val="00E31F7E"/>
    <w:rsid w:val="00E320E9"/>
    <w:rsid w:val="00E3212C"/>
    <w:rsid w:val="00E32411"/>
    <w:rsid w:val="00E32816"/>
    <w:rsid w:val="00E3282A"/>
    <w:rsid w:val="00E3295B"/>
    <w:rsid w:val="00E329A6"/>
    <w:rsid w:val="00E32B58"/>
    <w:rsid w:val="00E3344A"/>
    <w:rsid w:val="00E33567"/>
    <w:rsid w:val="00E340C3"/>
    <w:rsid w:val="00E34128"/>
    <w:rsid w:val="00E34FC4"/>
    <w:rsid w:val="00E3547D"/>
    <w:rsid w:val="00E3557D"/>
    <w:rsid w:val="00E356EB"/>
    <w:rsid w:val="00E35745"/>
    <w:rsid w:val="00E357ED"/>
    <w:rsid w:val="00E35E2B"/>
    <w:rsid w:val="00E3621A"/>
    <w:rsid w:val="00E36767"/>
    <w:rsid w:val="00E367A0"/>
    <w:rsid w:val="00E369B7"/>
    <w:rsid w:val="00E36D90"/>
    <w:rsid w:val="00E36F4A"/>
    <w:rsid w:val="00E3727D"/>
    <w:rsid w:val="00E3737E"/>
    <w:rsid w:val="00E374C1"/>
    <w:rsid w:val="00E375DC"/>
    <w:rsid w:val="00E37655"/>
    <w:rsid w:val="00E377DD"/>
    <w:rsid w:val="00E37A54"/>
    <w:rsid w:val="00E37AC8"/>
    <w:rsid w:val="00E40224"/>
    <w:rsid w:val="00E40252"/>
    <w:rsid w:val="00E404FC"/>
    <w:rsid w:val="00E41488"/>
    <w:rsid w:val="00E41CF6"/>
    <w:rsid w:val="00E420C8"/>
    <w:rsid w:val="00E42919"/>
    <w:rsid w:val="00E43A43"/>
    <w:rsid w:val="00E4424B"/>
    <w:rsid w:val="00E44EE4"/>
    <w:rsid w:val="00E450D3"/>
    <w:rsid w:val="00E459F5"/>
    <w:rsid w:val="00E459FE"/>
    <w:rsid w:val="00E467C3"/>
    <w:rsid w:val="00E47344"/>
    <w:rsid w:val="00E47345"/>
    <w:rsid w:val="00E50577"/>
    <w:rsid w:val="00E5096C"/>
    <w:rsid w:val="00E50D6B"/>
    <w:rsid w:val="00E50EBF"/>
    <w:rsid w:val="00E518A4"/>
    <w:rsid w:val="00E51CC0"/>
    <w:rsid w:val="00E51D39"/>
    <w:rsid w:val="00E52B67"/>
    <w:rsid w:val="00E536E8"/>
    <w:rsid w:val="00E5438D"/>
    <w:rsid w:val="00E54B4D"/>
    <w:rsid w:val="00E55848"/>
    <w:rsid w:val="00E5598B"/>
    <w:rsid w:val="00E55FBD"/>
    <w:rsid w:val="00E564EC"/>
    <w:rsid w:val="00E56A1B"/>
    <w:rsid w:val="00E571ED"/>
    <w:rsid w:val="00E57853"/>
    <w:rsid w:val="00E57ECD"/>
    <w:rsid w:val="00E60C89"/>
    <w:rsid w:val="00E60DEA"/>
    <w:rsid w:val="00E61B1A"/>
    <w:rsid w:val="00E61D0D"/>
    <w:rsid w:val="00E61E8D"/>
    <w:rsid w:val="00E625E2"/>
    <w:rsid w:val="00E6271B"/>
    <w:rsid w:val="00E62AB2"/>
    <w:rsid w:val="00E62B9B"/>
    <w:rsid w:val="00E62BA0"/>
    <w:rsid w:val="00E63AAB"/>
    <w:rsid w:val="00E63C8D"/>
    <w:rsid w:val="00E64010"/>
    <w:rsid w:val="00E6480B"/>
    <w:rsid w:val="00E64865"/>
    <w:rsid w:val="00E64A05"/>
    <w:rsid w:val="00E64BE0"/>
    <w:rsid w:val="00E65B19"/>
    <w:rsid w:val="00E65F9D"/>
    <w:rsid w:val="00E66355"/>
    <w:rsid w:val="00E665A2"/>
    <w:rsid w:val="00E66B42"/>
    <w:rsid w:val="00E66D77"/>
    <w:rsid w:val="00E67261"/>
    <w:rsid w:val="00E67876"/>
    <w:rsid w:val="00E678AC"/>
    <w:rsid w:val="00E67E57"/>
    <w:rsid w:val="00E70227"/>
    <w:rsid w:val="00E70A4A"/>
    <w:rsid w:val="00E70A7F"/>
    <w:rsid w:val="00E70D87"/>
    <w:rsid w:val="00E70E4F"/>
    <w:rsid w:val="00E70EC6"/>
    <w:rsid w:val="00E70FDC"/>
    <w:rsid w:val="00E7102F"/>
    <w:rsid w:val="00E712F7"/>
    <w:rsid w:val="00E71658"/>
    <w:rsid w:val="00E71660"/>
    <w:rsid w:val="00E71688"/>
    <w:rsid w:val="00E719AA"/>
    <w:rsid w:val="00E71C38"/>
    <w:rsid w:val="00E71F6F"/>
    <w:rsid w:val="00E720F5"/>
    <w:rsid w:val="00E72587"/>
    <w:rsid w:val="00E725A0"/>
    <w:rsid w:val="00E72DA7"/>
    <w:rsid w:val="00E72E7D"/>
    <w:rsid w:val="00E732F1"/>
    <w:rsid w:val="00E7340A"/>
    <w:rsid w:val="00E7372C"/>
    <w:rsid w:val="00E738A1"/>
    <w:rsid w:val="00E73A9E"/>
    <w:rsid w:val="00E7428D"/>
    <w:rsid w:val="00E74A5D"/>
    <w:rsid w:val="00E74EBB"/>
    <w:rsid w:val="00E750D5"/>
    <w:rsid w:val="00E753BB"/>
    <w:rsid w:val="00E75A3C"/>
    <w:rsid w:val="00E75AC9"/>
    <w:rsid w:val="00E7604E"/>
    <w:rsid w:val="00E760DE"/>
    <w:rsid w:val="00E76334"/>
    <w:rsid w:val="00E770B6"/>
    <w:rsid w:val="00E77435"/>
    <w:rsid w:val="00E7745E"/>
    <w:rsid w:val="00E777C2"/>
    <w:rsid w:val="00E77BBB"/>
    <w:rsid w:val="00E77FB9"/>
    <w:rsid w:val="00E805BB"/>
    <w:rsid w:val="00E8084A"/>
    <w:rsid w:val="00E80D77"/>
    <w:rsid w:val="00E80EBF"/>
    <w:rsid w:val="00E81017"/>
    <w:rsid w:val="00E8114C"/>
    <w:rsid w:val="00E8147A"/>
    <w:rsid w:val="00E8221E"/>
    <w:rsid w:val="00E8222E"/>
    <w:rsid w:val="00E82F63"/>
    <w:rsid w:val="00E82FDE"/>
    <w:rsid w:val="00E8370E"/>
    <w:rsid w:val="00E83B35"/>
    <w:rsid w:val="00E83D05"/>
    <w:rsid w:val="00E847AA"/>
    <w:rsid w:val="00E8520E"/>
    <w:rsid w:val="00E85BC0"/>
    <w:rsid w:val="00E85BD5"/>
    <w:rsid w:val="00E8714B"/>
    <w:rsid w:val="00E874AA"/>
    <w:rsid w:val="00E8763B"/>
    <w:rsid w:val="00E87702"/>
    <w:rsid w:val="00E878FD"/>
    <w:rsid w:val="00E90164"/>
    <w:rsid w:val="00E90B79"/>
    <w:rsid w:val="00E90EA9"/>
    <w:rsid w:val="00E91738"/>
    <w:rsid w:val="00E925FD"/>
    <w:rsid w:val="00E929BF"/>
    <w:rsid w:val="00E92AE5"/>
    <w:rsid w:val="00E92B59"/>
    <w:rsid w:val="00E92D79"/>
    <w:rsid w:val="00E92D93"/>
    <w:rsid w:val="00E92E7E"/>
    <w:rsid w:val="00E92F38"/>
    <w:rsid w:val="00E9323B"/>
    <w:rsid w:val="00E934B4"/>
    <w:rsid w:val="00E93638"/>
    <w:rsid w:val="00E936AF"/>
    <w:rsid w:val="00E93C57"/>
    <w:rsid w:val="00E93E26"/>
    <w:rsid w:val="00E94048"/>
    <w:rsid w:val="00E9412B"/>
    <w:rsid w:val="00E9440E"/>
    <w:rsid w:val="00E94497"/>
    <w:rsid w:val="00E94847"/>
    <w:rsid w:val="00E95181"/>
    <w:rsid w:val="00E95B8B"/>
    <w:rsid w:val="00E96057"/>
    <w:rsid w:val="00E96712"/>
    <w:rsid w:val="00E96808"/>
    <w:rsid w:val="00E96971"/>
    <w:rsid w:val="00E96A45"/>
    <w:rsid w:val="00E973DC"/>
    <w:rsid w:val="00E979ED"/>
    <w:rsid w:val="00E97D07"/>
    <w:rsid w:val="00E97D33"/>
    <w:rsid w:val="00EA03E9"/>
    <w:rsid w:val="00EA06DA"/>
    <w:rsid w:val="00EA092D"/>
    <w:rsid w:val="00EA1393"/>
    <w:rsid w:val="00EA13BA"/>
    <w:rsid w:val="00EA1B15"/>
    <w:rsid w:val="00EA23B3"/>
    <w:rsid w:val="00EA2B7F"/>
    <w:rsid w:val="00EA2FA7"/>
    <w:rsid w:val="00EA2FF4"/>
    <w:rsid w:val="00EA4322"/>
    <w:rsid w:val="00EA46AC"/>
    <w:rsid w:val="00EA53E2"/>
    <w:rsid w:val="00EA695D"/>
    <w:rsid w:val="00EA6A14"/>
    <w:rsid w:val="00EB0056"/>
    <w:rsid w:val="00EB057B"/>
    <w:rsid w:val="00EB061F"/>
    <w:rsid w:val="00EB0623"/>
    <w:rsid w:val="00EB0D43"/>
    <w:rsid w:val="00EB15EB"/>
    <w:rsid w:val="00EB2190"/>
    <w:rsid w:val="00EB266D"/>
    <w:rsid w:val="00EB289F"/>
    <w:rsid w:val="00EB2F75"/>
    <w:rsid w:val="00EB307E"/>
    <w:rsid w:val="00EB33F3"/>
    <w:rsid w:val="00EB3A68"/>
    <w:rsid w:val="00EB3BF0"/>
    <w:rsid w:val="00EB3DBF"/>
    <w:rsid w:val="00EB40C6"/>
    <w:rsid w:val="00EB40F3"/>
    <w:rsid w:val="00EB55FB"/>
    <w:rsid w:val="00EB5698"/>
    <w:rsid w:val="00EB56CF"/>
    <w:rsid w:val="00EB685C"/>
    <w:rsid w:val="00EB7BC3"/>
    <w:rsid w:val="00EC0235"/>
    <w:rsid w:val="00EC08F6"/>
    <w:rsid w:val="00EC09C4"/>
    <w:rsid w:val="00EC0D02"/>
    <w:rsid w:val="00EC133E"/>
    <w:rsid w:val="00EC1A00"/>
    <w:rsid w:val="00EC1A24"/>
    <w:rsid w:val="00EC1F56"/>
    <w:rsid w:val="00EC29CC"/>
    <w:rsid w:val="00EC2C43"/>
    <w:rsid w:val="00EC3A5A"/>
    <w:rsid w:val="00EC3AD2"/>
    <w:rsid w:val="00EC4287"/>
    <w:rsid w:val="00EC4D2E"/>
    <w:rsid w:val="00EC53E6"/>
    <w:rsid w:val="00EC540A"/>
    <w:rsid w:val="00EC595B"/>
    <w:rsid w:val="00EC5EFC"/>
    <w:rsid w:val="00EC66E9"/>
    <w:rsid w:val="00EC6AD4"/>
    <w:rsid w:val="00EC75BD"/>
    <w:rsid w:val="00EC7721"/>
    <w:rsid w:val="00ED072A"/>
    <w:rsid w:val="00ED08E6"/>
    <w:rsid w:val="00ED0BB7"/>
    <w:rsid w:val="00ED0CAF"/>
    <w:rsid w:val="00ED0CBF"/>
    <w:rsid w:val="00ED0F76"/>
    <w:rsid w:val="00ED169A"/>
    <w:rsid w:val="00ED25D2"/>
    <w:rsid w:val="00ED2B63"/>
    <w:rsid w:val="00ED2B98"/>
    <w:rsid w:val="00ED344C"/>
    <w:rsid w:val="00ED3EB8"/>
    <w:rsid w:val="00ED4240"/>
    <w:rsid w:val="00ED46CA"/>
    <w:rsid w:val="00ED5634"/>
    <w:rsid w:val="00ED5ACF"/>
    <w:rsid w:val="00ED6D30"/>
    <w:rsid w:val="00ED6E54"/>
    <w:rsid w:val="00ED709C"/>
    <w:rsid w:val="00ED7A56"/>
    <w:rsid w:val="00EE0300"/>
    <w:rsid w:val="00EE0417"/>
    <w:rsid w:val="00EE045B"/>
    <w:rsid w:val="00EE1CC9"/>
    <w:rsid w:val="00EE3065"/>
    <w:rsid w:val="00EE32BB"/>
    <w:rsid w:val="00EE3674"/>
    <w:rsid w:val="00EE376D"/>
    <w:rsid w:val="00EE3C97"/>
    <w:rsid w:val="00EE3FB1"/>
    <w:rsid w:val="00EE3FC1"/>
    <w:rsid w:val="00EE431A"/>
    <w:rsid w:val="00EE44DC"/>
    <w:rsid w:val="00EE4966"/>
    <w:rsid w:val="00EE538E"/>
    <w:rsid w:val="00EE6446"/>
    <w:rsid w:val="00EE66E2"/>
    <w:rsid w:val="00EE7176"/>
    <w:rsid w:val="00EE771D"/>
    <w:rsid w:val="00EE794C"/>
    <w:rsid w:val="00EE7F1C"/>
    <w:rsid w:val="00EF11BB"/>
    <w:rsid w:val="00EF1B0F"/>
    <w:rsid w:val="00EF1D74"/>
    <w:rsid w:val="00EF2BFF"/>
    <w:rsid w:val="00EF2D0E"/>
    <w:rsid w:val="00EF31A4"/>
    <w:rsid w:val="00EF36CB"/>
    <w:rsid w:val="00EF3A16"/>
    <w:rsid w:val="00EF41D2"/>
    <w:rsid w:val="00EF4A2D"/>
    <w:rsid w:val="00EF5111"/>
    <w:rsid w:val="00EF5CDE"/>
    <w:rsid w:val="00EF63CC"/>
    <w:rsid w:val="00EF6748"/>
    <w:rsid w:val="00EF6A46"/>
    <w:rsid w:val="00F00CE0"/>
    <w:rsid w:val="00F01117"/>
    <w:rsid w:val="00F013FF"/>
    <w:rsid w:val="00F017F8"/>
    <w:rsid w:val="00F01C57"/>
    <w:rsid w:val="00F028DD"/>
    <w:rsid w:val="00F02C9F"/>
    <w:rsid w:val="00F03127"/>
    <w:rsid w:val="00F033F7"/>
    <w:rsid w:val="00F03667"/>
    <w:rsid w:val="00F0390B"/>
    <w:rsid w:val="00F03947"/>
    <w:rsid w:val="00F04224"/>
    <w:rsid w:val="00F043A3"/>
    <w:rsid w:val="00F050D1"/>
    <w:rsid w:val="00F0515B"/>
    <w:rsid w:val="00F05C1E"/>
    <w:rsid w:val="00F05CEB"/>
    <w:rsid w:val="00F06C8B"/>
    <w:rsid w:val="00F07882"/>
    <w:rsid w:val="00F07A93"/>
    <w:rsid w:val="00F07E35"/>
    <w:rsid w:val="00F07F83"/>
    <w:rsid w:val="00F10602"/>
    <w:rsid w:val="00F10E67"/>
    <w:rsid w:val="00F11414"/>
    <w:rsid w:val="00F116C1"/>
    <w:rsid w:val="00F11708"/>
    <w:rsid w:val="00F11A15"/>
    <w:rsid w:val="00F1227F"/>
    <w:rsid w:val="00F1256C"/>
    <w:rsid w:val="00F12BA4"/>
    <w:rsid w:val="00F12E38"/>
    <w:rsid w:val="00F12E8A"/>
    <w:rsid w:val="00F132BC"/>
    <w:rsid w:val="00F133A9"/>
    <w:rsid w:val="00F1367D"/>
    <w:rsid w:val="00F138E6"/>
    <w:rsid w:val="00F13A16"/>
    <w:rsid w:val="00F13AF9"/>
    <w:rsid w:val="00F13ED9"/>
    <w:rsid w:val="00F14131"/>
    <w:rsid w:val="00F14220"/>
    <w:rsid w:val="00F1452B"/>
    <w:rsid w:val="00F148E2"/>
    <w:rsid w:val="00F14D88"/>
    <w:rsid w:val="00F14FF1"/>
    <w:rsid w:val="00F15477"/>
    <w:rsid w:val="00F15497"/>
    <w:rsid w:val="00F15914"/>
    <w:rsid w:val="00F15916"/>
    <w:rsid w:val="00F15B8C"/>
    <w:rsid w:val="00F160F7"/>
    <w:rsid w:val="00F16384"/>
    <w:rsid w:val="00F16791"/>
    <w:rsid w:val="00F17147"/>
    <w:rsid w:val="00F172C4"/>
    <w:rsid w:val="00F204B5"/>
    <w:rsid w:val="00F20D81"/>
    <w:rsid w:val="00F21002"/>
    <w:rsid w:val="00F214EB"/>
    <w:rsid w:val="00F215A4"/>
    <w:rsid w:val="00F224A5"/>
    <w:rsid w:val="00F225C3"/>
    <w:rsid w:val="00F225C9"/>
    <w:rsid w:val="00F22AAA"/>
    <w:rsid w:val="00F23168"/>
    <w:rsid w:val="00F235FE"/>
    <w:rsid w:val="00F23703"/>
    <w:rsid w:val="00F239B3"/>
    <w:rsid w:val="00F255BA"/>
    <w:rsid w:val="00F2568B"/>
    <w:rsid w:val="00F25909"/>
    <w:rsid w:val="00F26328"/>
    <w:rsid w:val="00F267F0"/>
    <w:rsid w:val="00F26CE0"/>
    <w:rsid w:val="00F26D08"/>
    <w:rsid w:val="00F26D34"/>
    <w:rsid w:val="00F271E3"/>
    <w:rsid w:val="00F273B8"/>
    <w:rsid w:val="00F27473"/>
    <w:rsid w:val="00F274EA"/>
    <w:rsid w:val="00F3005A"/>
    <w:rsid w:val="00F30189"/>
    <w:rsid w:val="00F30B4A"/>
    <w:rsid w:val="00F30BA9"/>
    <w:rsid w:val="00F30F78"/>
    <w:rsid w:val="00F319A6"/>
    <w:rsid w:val="00F3206C"/>
    <w:rsid w:val="00F32482"/>
    <w:rsid w:val="00F32C16"/>
    <w:rsid w:val="00F334E1"/>
    <w:rsid w:val="00F336B0"/>
    <w:rsid w:val="00F34821"/>
    <w:rsid w:val="00F34930"/>
    <w:rsid w:val="00F35154"/>
    <w:rsid w:val="00F3570F"/>
    <w:rsid w:val="00F36630"/>
    <w:rsid w:val="00F374C8"/>
    <w:rsid w:val="00F37AB2"/>
    <w:rsid w:val="00F4093D"/>
    <w:rsid w:val="00F4098F"/>
    <w:rsid w:val="00F40CF5"/>
    <w:rsid w:val="00F4110C"/>
    <w:rsid w:val="00F412CA"/>
    <w:rsid w:val="00F421E0"/>
    <w:rsid w:val="00F426A0"/>
    <w:rsid w:val="00F429BD"/>
    <w:rsid w:val="00F429C3"/>
    <w:rsid w:val="00F42FD7"/>
    <w:rsid w:val="00F43964"/>
    <w:rsid w:val="00F43F1D"/>
    <w:rsid w:val="00F44070"/>
    <w:rsid w:val="00F44ABE"/>
    <w:rsid w:val="00F44B21"/>
    <w:rsid w:val="00F44E1C"/>
    <w:rsid w:val="00F451EC"/>
    <w:rsid w:val="00F452BF"/>
    <w:rsid w:val="00F45E81"/>
    <w:rsid w:val="00F462EF"/>
    <w:rsid w:val="00F46A38"/>
    <w:rsid w:val="00F46B7F"/>
    <w:rsid w:val="00F47722"/>
    <w:rsid w:val="00F47995"/>
    <w:rsid w:val="00F47C39"/>
    <w:rsid w:val="00F47EED"/>
    <w:rsid w:val="00F5002F"/>
    <w:rsid w:val="00F504D3"/>
    <w:rsid w:val="00F50815"/>
    <w:rsid w:val="00F512C1"/>
    <w:rsid w:val="00F51DB2"/>
    <w:rsid w:val="00F5259F"/>
    <w:rsid w:val="00F52622"/>
    <w:rsid w:val="00F528A5"/>
    <w:rsid w:val="00F52D82"/>
    <w:rsid w:val="00F53549"/>
    <w:rsid w:val="00F5430A"/>
    <w:rsid w:val="00F548F5"/>
    <w:rsid w:val="00F54A34"/>
    <w:rsid w:val="00F54E00"/>
    <w:rsid w:val="00F54EFF"/>
    <w:rsid w:val="00F55164"/>
    <w:rsid w:val="00F553C0"/>
    <w:rsid w:val="00F56168"/>
    <w:rsid w:val="00F5642B"/>
    <w:rsid w:val="00F568AB"/>
    <w:rsid w:val="00F56BB3"/>
    <w:rsid w:val="00F5722D"/>
    <w:rsid w:val="00F572A2"/>
    <w:rsid w:val="00F577DD"/>
    <w:rsid w:val="00F577E3"/>
    <w:rsid w:val="00F577FD"/>
    <w:rsid w:val="00F57ED1"/>
    <w:rsid w:val="00F57F37"/>
    <w:rsid w:val="00F608B6"/>
    <w:rsid w:val="00F60A97"/>
    <w:rsid w:val="00F60CA4"/>
    <w:rsid w:val="00F613A5"/>
    <w:rsid w:val="00F61C56"/>
    <w:rsid w:val="00F61E6B"/>
    <w:rsid w:val="00F63244"/>
    <w:rsid w:val="00F6442A"/>
    <w:rsid w:val="00F64EB0"/>
    <w:rsid w:val="00F64F46"/>
    <w:rsid w:val="00F658B5"/>
    <w:rsid w:val="00F66281"/>
    <w:rsid w:val="00F66ED2"/>
    <w:rsid w:val="00F674CE"/>
    <w:rsid w:val="00F6756F"/>
    <w:rsid w:val="00F67999"/>
    <w:rsid w:val="00F67AD8"/>
    <w:rsid w:val="00F67C75"/>
    <w:rsid w:val="00F67E92"/>
    <w:rsid w:val="00F67F3C"/>
    <w:rsid w:val="00F702A1"/>
    <w:rsid w:val="00F702E3"/>
    <w:rsid w:val="00F70736"/>
    <w:rsid w:val="00F70A2D"/>
    <w:rsid w:val="00F70B93"/>
    <w:rsid w:val="00F70C11"/>
    <w:rsid w:val="00F70C4B"/>
    <w:rsid w:val="00F70EBF"/>
    <w:rsid w:val="00F71097"/>
    <w:rsid w:val="00F71135"/>
    <w:rsid w:val="00F711A1"/>
    <w:rsid w:val="00F71A91"/>
    <w:rsid w:val="00F72232"/>
    <w:rsid w:val="00F7223F"/>
    <w:rsid w:val="00F72540"/>
    <w:rsid w:val="00F727E7"/>
    <w:rsid w:val="00F72865"/>
    <w:rsid w:val="00F72A2C"/>
    <w:rsid w:val="00F72D3D"/>
    <w:rsid w:val="00F73406"/>
    <w:rsid w:val="00F73887"/>
    <w:rsid w:val="00F74026"/>
    <w:rsid w:val="00F7436D"/>
    <w:rsid w:val="00F743A8"/>
    <w:rsid w:val="00F74841"/>
    <w:rsid w:val="00F74B95"/>
    <w:rsid w:val="00F75027"/>
    <w:rsid w:val="00F75A9B"/>
    <w:rsid w:val="00F75B22"/>
    <w:rsid w:val="00F75B3E"/>
    <w:rsid w:val="00F761DC"/>
    <w:rsid w:val="00F763B3"/>
    <w:rsid w:val="00F7671E"/>
    <w:rsid w:val="00F76801"/>
    <w:rsid w:val="00F76A81"/>
    <w:rsid w:val="00F76C48"/>
    <w:rsid w:val="00F76F30"/>
    <w:rsid w:val="00F775AC"/>
    <w:rsid w:val="00F778CF"/>
    <w:rsid w:val="00F77DC7"/>
    <w:rsid w:val="00F77DFF"/>
    <w:rsid w:val="00F805E9"/>
    <w:rsid w:val="00F812FE"/>
    <w:rsid w:val="00F81DF0"/>
    <w:rsid w:val="00F82BAA"/>
    <w:rsid w:val="00F82DB6"/>
    <w:rsid w:val="00F834A7"/>
    <w:rsid w:val="00F842F2"/>
    <w:rsid w:val="00F844D8"/>
    <w:rsid w:val="00F84691"/>
    <w:rsid w:val="00F8617F"/>
    <w:rsid w:val="00F862FD"/>
    <w:rsid w:val="00F86341"/>
    <w:rsid w:val="00F8651A"/>
    <w:rsid w:val="00F869EC"/>
    <w:rsid w:val="00F877BE"/>
    <w:rsid w:val="00F90030"/>
    <w:rsid w:val="00F90446"/>
    <w:rsid w:val="00F90597"/>
    <w:rsid w:val="00F90636"/>
    <w:rsid w:val="00F9068F"/>
    <w:rsid w:val="00F908DD"/>
    <w:rsid w:val="00F90E88"/>
    <w:rsid w:val="00F91228"/>
    <w:rsid w:val="00F92516"/>
    <w:rsid w:val="00F925AB"/>
    <w:rsid w:val="00F92A75"/>
    <w:rsid w:val="00F92C9E"/>
    <w:rsid w:val="00F93165"/>
    <w:rsid w:val="00F935BA"/>
    <w:rsid w:val="00F93719"/>
    <w:rsid w:val="00F938F0"/>
    <w:rsid w:val="00F9401B"/>
    <w:rsid w:val="00F94182"/>
    <w:rsid w:val="00F9420B"/>
    <w:rsid w:val="00F94A92"/>
    <w:rsid w:val="00F94AAC"/>
    <w:rsid w:val="00F94B30"/>
    <w:rsid w:val="00F94C0A"/>
    <w:rsid w:val="00F95989"/>
    <w:rsid w:val="00F95B2B"/>
    <w:rsid w:val="00F9635B"/>
    <w:rsid w:val="00F9674A"/>
    <w:rsid w:val="00F96BEC"/>
    <w:rsid w:val="00F9705C"/>
    <w:rsid w:val="00F97521"/>
    <w:rsid w:val="00FA03C0"/>
    <w:rsid w:val="00FA0935"/>
    <w:rsid w:val="00FA10D7"/>
    <w:rsid w:val="00FA1463"/>
    <w:rsid w:val="00FA1C33"/>
    <w:rsid w:val="00FA22AF"/>
    <w:rsid w:val="00FA2412"/>
    <w:rsid w:val="00FA2475"/>
    <w:rsid w:val="00FA28AE"/>
    <w:rsid w:val="00FA299A"/>
    <w:rsid w:val="00FA31C3"/>
    <w:rsid w:val="00FA473A"/>
    <w:rsid w:val="00FA4760"/>
    <w:rsid w:val="00FA47DE"/>
    <w:rsid w:val="00FA545F"/>
    <w:rsid w:val="00FA6816"/>
    <w:rsid w:val="00FA6A8A"/>
    <w:rsid w:val="00FA7BF4"/>
    <w:rsid w:val="00FA7F14"/>
    <w:rsid w:val="00FA7FBF"/>
    <w:rsid w:val="00FB067A"/>
    <w:rsid w:val="00FB1A27"/>
    <w:rsid w:val="00FB236E"/>
    <w:rsid w:val="00FB263A"/>
    <w:rsid w:val="00FB3AD2"/>
    <w:rsid w:val="00FB424F"/>
    <w:rsid w:val="00FB476A"/>
    <w:rsid w:val="00FB523A"/>
    <w:rsid w:val="00FB56C1"/>
    <w:rsid w:val="00FB56C4"/>
    <w:rsid w:val="00FB588B"/>
    <w:rsid w:val="00FB5BE8"/>
    <w:rsid w:val="00FB6122"/>
    <w:rsid w:val="00FB6796"/>
    <w:rsid w:val="00FB6EAB"/>
    <w:rsid w:val="00FB7996"/>
    <w:rsid w:val="00FB7C3B"/>
    <w:rsid w:val="00FB7C7E"/>
    <w:rsid w:val="00FC0136"/>
    <w:rsid w:val="00FC030A"/>
    <w:rsid w:val="00FC070D"/>
    <w:rsid w:val="00FC074E"/>
    <w:rsid w:val="00FC0976"/>
    <w:rsid w:val="00FC0C2E"/>
    <w:rsid w:val="00FC1157"/>
    <w:rsid w:val="00FC11F6"/>
    <w:rsid w:val="00FC14A0"/>
    <w:rsid w:val="00FC15E5"/>
    <w:rsid w:val="00FC18FF"/>
    <w:rsid w:val="00FC197C"/>
    <w:rsid w:val="00FC1EA7"/>
    <w:rsid w:val="00FC2338"/>
    <w:rsid w:val="00FC3222"/>
    <w:rsid w:val="00FC327D"/>
    <w:rsid w:val="00FC36F7"/>
    <w:rsid w:val="00FC3DF2"/>
    <w:rsid w:val="00FC42B5"/>
    <w:rsid w:val="00FC4352"/>
    <w:rsid w:val="00FC45BC"/>
    <w:rsid w:val="00FC4611"/>
    <w:rsid w:val="00FC466D"/>
    <w:rsid w:val="00FC47BE"/>
    <w:rsid w:val="00FC4B99"/>
    <w:rsid w:val="00FC4D53"/>
    <w:rsid w:val="00FC5345"/>
    <w:rsid w:val="00FC53EF"/>
    <w:rsid w:val="00FC54CB"/>
    <w:rsid w:val="00FC59C1"/>
    <w:rsid w:val="00FC5A68"/>
    <w:rsid w:val="00FC5AF0"/>
    <w:rsid w:val="00FC5E6A"/>
    <w:rsid w:val="00FC5FF4"/>
    <w:rsid w:val="00FC6A10"/>
    <w:rsid w:val="00FC6BE1"/>
    <w:rsid w:val="00FC70D2"/>
    <w:rsid w:val="00FC71A8"/>
    <w:rsid w:val="00FC77DE"/>
    <w:rsid w:val="00FC7AB5"/>
    <w:rsid w:val="00FD094A"/>
    <w:rsid w:val="00FD0AB0"/>
    <w:rsid w:val="00FD0E44"/>
    <w:rsid w:val="00FD1478"/>
    <w:rsid w:val="00FD19E6"/>
    <w:rsid w:val="00FD1C21"/>
    <w:rsid w:val="00FD1E4F"/>
    <w:rsid w:val="00FD23D8"/>
    <w:rsid w:val="00FD2FBF"/>
    <w:rsid w:val="00FD3656"/>
    <w:rsid w:val="00FD4501"/>
    <w:rsid w:val="00FD4895"/>
    <w:rsid w:val="00FD4ABD"/>
    <w:rsid w:val="00FD4F8E"/>
    <w:rsid w:val="00FD5008"/>
    <w:rsid w:val="00FD69FF"/>
    <w:rsid w:val="00FD6F3F"/>
    <w:rsid w:val="00FD73EE"/>
    <w:rsid w:val="00FD7D0D"/>
    <w:rsid w:val="00FD7EF8"/>
    <w:rsid w:val="00FE00F3"/>
    <w:rsid w:val="00FE01E0"/>
    <w:rsid w:val="00FE05DB"/>
    <w:rsid w:val="00FE0A05"/>
    <w:rsid w:val="00FE121A"/>
    <w:rsid w:val="00FE14B0"/>
    <w:rsid w:val="00FE16FB"/>
    <w:rsid w:val="00FE1973"/>
    <w:rsid w:val="00FE1A4B"/>
    <w:rsid w:val="00FE1BEB"/>
    <w:rsid w:val="00FE1BED"/>
    <w:rsid w:val="00FE1C8A"/>
    <w:rsid w:val="00FE2B7F"/>
    <w:rsid w:val="00FE2CDF"/>
    <w:rsid w:val="00FE3ECC"/>
    <w:rsid w:val="00FE406E"/>
    <w:rsid w:val="00FE4209"/>
    <w:rsid w:val="00FE6A7B"/>
    <w:rsid w:val="00FE6DF1"/>
    <w:rsid w:val="00FE6EC7"/>
    <w:rsid w:val="00FE70A4"/>
    <w:rsid w:val="00FE746D"/>
    <w:rsid w:val="00FE75C0"/>
    <w:rsid w:val="00FE7796"/>
    <w:rsid w:val="00FE7C1F"/>
    <w:rsid w:val="00FE7FF3"/>
    <w:rsid w:val="00FF0290"/>
    <w:rsid w:val="00FF0376"/>
    <w:rsid w:val="00FF05D3"/>
    <w:rsid w:val="00FF0659"/>
    <w:rsid w:val="00FF0719"/>
    <w:rsid w:val="00FF080C"/>
    <w:rsid w:val="00FF0A4A"/>
    <w:rsid w:val="00FF0A5D"/>
    <w:rsid w:val="00FF182B"/>
    <w:rsid w:val="00FF18D0"/>
    <w:rsid w:val="00FF2151"/>
    <w:rsid w:val="00FF223C"/>
    <w:rsid w:val="00FF2958"/>
    <w:rsid w:val="00FF2E19"/>
    <w:rsid w:val="00FF2F10"/>
    <w:rsid w:val="00FF2F41"/>
    <w:rsid w:val="00FF3558"/>
    <w:rsid w:val="00FF3714"/>
    <w:rsid w:val="00FF3A21"/>
    <w:rsid w:val="00FF3D34"/>
    <w:rsid w:val="00FF4080"/>
    <w:rsid w:val="00FF4130"/>
    <w:rsid w:val="00FF47CE"/>
    <w:rsid w:val="00FF5491"/>
    <w:rsid w:val="00FF56A1"/>
    <w:rsid w:val="00FF5D2C"/>
    <w:rsid w:val="00FF5E33"/>
    <w:rsid w:val="00FF6038"/>
    <w:rsid w:val="00FF616D"/>
    <w:rsid w:val="00FF66C1"/>
    <w:rsid w:val="00FF7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3pt"/>
    </o:shapedefaults>
    <o:shapelayout v:ext="edit">
      <o:idmap v:ext="edit" data="1"/>
    </o:shapelayout>
  </w:shapeDefaults>
  <w:decimalSymbol w:val=","/>
  <w:listSeparator w:val=";"/>
  <w14:docId w14:val="5BCF5A59"/>
  <w15:chartTrackingRefBased/>
  <w15:docId w15:val="{2ED48ECB-75CA-4434-86FA-410B24267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173AF"/>
    <w:rPr>
      <w:sz w:val="24"/>
      <w:szCs w:val="24"/>
    </w:rPr>
  </w:style>
  <w:style w:type="paragraph" w:styleId="10">
    <w:name w:val="heading 1"/>
    <w:basedOn w:val="a1"/>
    <w:next w:val="a1"/>
    <w:qFormat/>
    <w:pPr>
      <w:keepNext/>
      <w:spacing w:before="80"/>
      <w:outlineLvl w:val="0"/>
    </w:pPr>
    <w:rPr>
      <w:rFonts w:ascii="Arial" w:hAnsi="Arial"/>
      <w:snapToGrid w:val="0"/>
      <w:color w:val="000000"/>
    </w:rPr>
  </w:style>
  <w:style w:type="paragraph" w:styleId="20">
    <w:name w:val="heading 2"/>
    <w:basedOn w:val="a1"/>
    <w:next w:val="a1"/>
    <w:qFormat/>
    <w:pPr>
      <w:keepNext/>
      <w:spacing w:before="160"/>
      <w:jc w:val="center"/>
      <w:outlineLvl w:val="1"/>
    </w:pPr>
    <w:rPr>
      <w:rFonts w:ascii="Arial" w:hAnsi="Arial"/>
    </w:rPr>
  </w:style>
  <w:style w:type="paragraph" w:styleId="3">
    <w:name w:val="heading 3"/>
    <w:basedOn w:val="a1"/>
    <w:next w:val="a1"/>
    <w:qFormat/>
    <w:pPr>
      <w:keepNext/>
      <w:spacing w:before="160"/>
      <w:jc w:val="center"/>
      <w:outlineLvl w:val="2"/>
    </w:pPr>
    <w:rPr>
      <w:rFonts w:ascii="Arial" w:hAnsi="Arial"/>
      <w:snapToGrid w:val="0"/>
      <w:color w:val="000000"/>
    </w:rPr>
  </w:style>
  <w:style w:type="paragraph" w:styleId="40">
    <w:name w:val="heading 4"/>
    <w:basedOn w:val="a1"/>
    <w:next w:val="a1"/>
    <w:qFormat/>
    <w:pPr>
      <w:keepNext/>
      <w:outlineLvl w:val="3"/>
    </w:pPr>
    <w:rPr>
      <w:rFonts w:ascii="Arial" w:hAnsi="Arial"/>
      <w:snapToGrid w:val="0"/>
      <w:color w:val="000000"/>
    </w:rPr>
  </w:style>
  <w:style w:type="paragraph" w:styleId="5">
    <w:name w:val="heading 5"/>
    <w:basedOn w:val="a1"/>
    <w:next w:val="a1"/>
    <w:qFormat/>
    <w:pPr>
      <w:keepNext/>
      <w:spacing w:before="20"/>
      <w:jc w:val="center"/>
      <w:outlineLvl w:val="4"/>
    </w:pPr>
    <w:rPr>
      <w:rFonts w:ascii="Arial" w:hAnsi="Arial"/>
      <w:spacing w:val="-20"/>
      <w:sz w:val="20"/>
    </w:rPr>
  </w:style>
  <w:style w:type="paragraph" w:styleId="6">
    <w:name w:val="heading 6"/>
    <w:basedOn w:val="a1"/>
    <w:next w:val="a1"/>
    <w:qFormat/>
    <w:pPr>
      <w:keepNext/>
      <w:jc w:val="center"/>
      <w:outlineLvl w:val="5"/>
    </w:pPr>
    <w:rPr>
      <w:i/>
      <w:u w:val="single"/>
    </w:rPr>
  </w:style>
  <w:style w:type="paragraph" w:styleId="7">
    <w:name w:val="heading 7"/>
    <w:basedOn w:val="a1"/>
    <w:next w:val="a1"/>
    <w:qFormat/>
    <w:pPr>
      <w:keepNext/>
      <w:ind w:right="114"/>
      <w:jc w:val="both"/>
      <w:outlineLvl w:val="6"/>
    </w:pPr>
    <w:rPr>
      <w:i/>
      <w:u w:val="single"/>
    </w:rPr>
  </w:style>
  <w:style w:type="paragraph" w:styleId="8">
    <w:name w:val="heading 8"/>
    <w:basedOn w:val="a1"/>
    <w:next w:val="a1"/>
    <w:qFormat/>
    <w:pPr>
      <w:keepNext/>
      <w:spacing w:before="20"/>
      <w:outlineLvl w:val="7"/>
    </w:pPr>
    <w:rPr>
      <w:rFonts w:ascii="Arial" w:hAnsi="Arial"/>
      <w:sz w:val="20"/>
    </w:rPr>
  </w:style>
  <w:style w:type="paragraph" w:styleId="9">
    <w:name w:val="heading 9"/>
    <w:basedOn w:val="a1"/>
    <w:next w:val="a1"/>
    <w:qFormat/>
    <w:pPr>
      <w:keepNext/>
      <w:outlineLvl w:val="8"/>
    </w:pPr>
    <w:rPr>
      <w:b/>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styleId="a5">
    <w:name w:val="header"/>
    <w:aliases w:val="Title Up,Верхний колонтитул Знак Знак Знак Знак Знак Знак Знак Знак,Верхний колонтитул Знак Знак Знак,Верхний колонтитул Знак Знак Знак Знак Знак Знак Знак Знак Знак Знак Знак Знак Знак Знак Знак Знак"/>
    <w:link w:val="a6"/>
    <w:pPr>
      <w:tabs>
        <w:tab w:val="center" w:pos="4153"/>
        <w:tab w:val="right" w:pos="8306"/>
      </w:tabs>
    </w:pPr>
    <w:rPr>
      <w:noProof/>
    </w:rPr>
  </w:style>
  <w:style w:type="paragraph" w:styleId="a7">
    <w:name w:val="footer"/>
    <w:pPr>
      <w:tabs>
        <w:tab w:val="center" w:pos="4153"/>
        <w:tab w:val="right" w:pos="8306"/>
      </w:tabs>
    </w:pPr>
    <w:rPr>
      <w:noProof/>
    </w:rPr>
  </w:style>
  <w:style w:type="paragraph" w:styleId="a8">
    <w:name w:val="Body Text"/>
    <w:aliases w:val="Основной текст Знак Знак Знак Знак Знак Знак Знак,Основной текст Знак Знак Знак Знак Знак Знак Знак Знак, Знак Знак Знак Знак Знак, Знак Знак Знак,Основной текст Знак Знак Знак Знак Знак Знак Знак1 Знак"/>
    <w:basedOn w:val="a1"/>
    <w:link w:val="21"/>
    <w:semiHidden/>
    <w:rsid w:val="004A629B"/>
    <w:rPr>
      <w:snapToGrid w:val="0"/>
      <w:color w:val="000000"/>
    </w:rPr>
  </w:style>
  <w:style w:type="paragraph" w:styleId="2">
    <w:name w:val="List Bullet 2"/>
    <w:basedOn w:val="a1"/>
    <w:autoRedefine/>
    <w:semiHidden/>
    <w:rsid w:val="00F834A7"/>
    <w:pPr>
      <w:numPr>
        <w:numId w:val="2"/>
      </w:numPr>
      <w:tabs>
        <w:tab w:val="left" w:pos="10063"/>
      </w:tabs>
      <w:ind w:right="-143"/>
      <w:jc w:val="both"/>
    </w:pPr>
  </w:style>
  <w:style w:type="paragraph" w:styleId="a9">
    <w:name w:val="Body Text Indent"/>
    <w:basedOn w:val="a1"/>
    <w:semiHidden/>
    <w:pPr>
      <w:tabs>
        <w:tab w:val="num" w:pos="851"/>
      </w:tabs>
      <w:ind w:left="851"/>
      <w:jc w:val="both"/>
    </w:pPr>
  </w:style>
  <w:style w:type="paragraph" w:styleId="a0">
    <w:name w:val="List Bullet"/>
    <w:basedOn w:val="a1"/>
    <w:autoRedefine/>
    <w:semiHidden/>
    <w:rsid w:val="004A1B61"/>
    <w:pPr>
      <w:numPr>
        <w:numId w:val="1"/>
      </w:numPr>
      <w:tabs>
        <w:tab w:val="clear" w:pos="1571"/>
        <w:tab w:val="left" w:pos="851"/>
        <w:tab w:val="left" w:pos="1560"/>
        <w:tab w:val="left" w:pos="2552"/>
        <w:tab w:val="left" w:pos="10206"/>
      </w:tabs>
      <w:ind w:left="851" w:right="425" w:hanging="567"/>
    </w:pPr>
  </w:style>
  <w:style w:type="paragraph" w:styleId="22">
    <w:name w:val="Body Text Indent 2"/>
    <w:basedOn w:val="a1"/>
    <w:link w:val="23"/>
    <w:semiHidden/>
    <w:pPr>
      <w:ind w:firstLine="720"/>
    </w:pPr>
  </w:style>
  <w:style w:type="paragraph" w:styleId="aa">
    <w:name w:val="List"/>
    <w:basedOn w:val="a1"/>
    <w:semiHidden/>
    <w:pPr>
      <w:ind w:left="283" w:hanging="283"/>
    </w:pPr>
    <w:rPr>
      <w:spacing w:val="-20"/>
    </w:rPr>
  </w:style>
  <w:style w:type="paragraph" w:styleId="30">
    <w:name w:val="Body Text Indent 3"/>
    <w:basedOn w:val="a1"/>
    <w:semiHidden/>
    <w:pPr>
      <w:ind w:left="283" w:firstLine="426"/>
      <w:jc w:val="both"/>
    </w:pPr>
  </w:style>
  <w:style w:type="character" w:styleId="ab">
    <w:name w:val="page number"/>
    <w:basedOn w:val="a2"/>
  </w:style>
  <w:style w:type="paragraph" w:styleId="ac">
    <w:name w:val="Block Text"/>
    <w:basedOn w:val="a1"/>
    <w:semiHidden/>
    <w:pPr>
      <w:tabs>
        <w:tab w:val="num" w:pos="0"/>
      </w:tabs>
      <w:ind w:left="567" w:right="284" w:hanging="567"/>
      <w:jc w:val="both"/>
    </w:pPr>
  </w:style>
  <w:style w:type="table" w:styleId="ad">
    <w:name w:val="Table Grid"/>
    <w:basedOn w:val="a3"/>
    <w:semiHidden/>
    <w:rsid w:val="000560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Narrow">
    <w:name w:val="Стиль Основной текст + Arial Narrow"/>
    <w:basedOn w:val="a8"/>
    <w:link w:val="ArialNarrow0"/>
    <w:semiHidden/>
    <w:rsid w:val="00C2595C"/>
  </w:style>
  <w:style w:type="character" w:customStyle="1" w:styleId="21">
    <w:name w:val="Основной текст Знак2"/>
    <w:aliases w:val="Основной текст Знак Знак Знак Знак Знак Знак Знак Знак2,Основной текст Знак Знак Знак Знак Знак Знак Знак Знак Знак, Знак Знак Знак Знак Знак Знак1, Знак Знак Знак Знак1,Основной текст Знак Знак Знак Знак Знак Знак Знак1 Знак Знак"/>
    <w:link w:val="a8"/>
    <w:rsid w:val="004A629B"/>
    <w:rPr>
      <w:snapToGrid w:val="0"/>
      <w:color w:val="000000"/>
      <w:sz w:val="24"/>
      <w:szCs w:val="24"/>
      <w:lang w:val="ru-RU" w:eastAsia="ru-RU" w:bidi="ar-SA"/>
    </w:rPr>
  </w:style>
  <w:style w:type="character" w:customStyle="1" w:styleId="ArialNarrow0">
    <w:name w:val="Стиль Основной текст + Arial Narrow Знак"/>
    <w:basedOn w:val="21"/>
    <w:link w:val="ArialNarrow"/>
    <w:rsid w:val="00C2595C"/>
    <w:rPr>
      <w:snapToGrid w:val="0"/>
      <w:color w:val="000000"/>
      <w:sz w:val="24"/>
      <w:szCs w:val="24"/>
      <w:lang w:val="ru-RU" w:eastAsia="ru-RU" w:bidi="ar-SA"/>
    </w:rPr>
  </w:style>
  <w:style w:type="paragraph" w:customStyle="1" w:styleId="2TimesNewRoman02">
    <w:name w:val="Стиль Заголовок 2 + Times New Roman полужирный влево Слева:  02..."/>
    <w:basedOn w:val="20"/>
    <w:rsid w:val="00F028DD"/>
    <w:pPr>
      <w:tabs>
        <w:tab w:val="left" w:pos="567"/>
      </w:tabs>
      <w:ind w:left="142"/>
      <w:jc w:val="left"/>
    </w:pPr>
    <w:rPr>
      <w:rFonts w:ascii="Times New Roman" w:hAnsi="Times New Roman"/>
      <w:b/>
      <w:bCs/>
      <w:szCs w:val="20"/>
    </w:rPr>
  </w:style>
  <w:style w:type="paragraph" w:customStyle="1" w:styleId="2TimesNewRoman">
    <w:name w:val="Стиль Заголовок 2 + Times New Roman полужирный влево"/>
    <w:basedOn w:val="20"/>
    <w:autoRedefine/>
    <w:rsid w:val="00F028DD"/>
    <w:pPr>
      <w:tabs>
        <w:tab w:val="left" w:pos="567"/>
      </w:tabs>
      <w:spacing w:line="360" w:lineRule="auto"/>
      <w:jc w:val="left"/>
    </w:pPr>
    <w:rPr>
      <w:rFonts w:ascii="Times New Roman" w:hAnsi="Times New Roman"/>
      <w:b/>
      <w:bCs/>
      <w:szCs w:val="20"/>
    </w:rPr>
  </w:style>
  <w:style w:type="paragraph" w:customStyle="1" w:styleId="1TimesNewRoman">
    <w:name w:val="Стиль Заголовок 1 + Times New Roman полужирный"/>
    <w:basedOn w:val="10"/>
    <w:rsid w:val="00F9674A"/>
    <w:pPr>
      <w:tabs>
        <w:tab w:val="left" w:pos="1134"/>
      </w:tabs>
      <w:spacing w:line="360" w:lineRule="auto"/>
    </w:pPr>
    <w:rPr>
      <w:rFonts w:ascii="Times New Roman" w:hAnsi="Times New Roman"/>
      <w:b/>
      <w:bCs/>
    </w:rPr>
  </w:style>
  <w:style w:type="paragraph" w:styleId="11">
    <w:name w:val="toc 1"/>
    <w:basedOn w:val="a1"/>
    <w:next w:val="a1"/>
    <w:autoRedefine/>
    <w:uiPriority w:val="39"/>
    <w:rsid w:val="00255947"/>
    <w:pPr>
      <w:tabs>
        <w:tab w:val="left" w:pos="720"/>
        <w:tab w:val="right" w:leader="dot" w:pos="10065"/>
      </w:tabs>
      <w:ind w:left="709" w:right="-2" w:hanging="425"/>
    </w:pPr>
    <w:rPr>
      <w:b/>
      <w:bCs/>
      <w:caps/>
      <w:sz w:val="20"/>
      <w:szCs w:val="20"/>
    </w:rPr>
  </w:style>
  <w:style w:type="paragraph" w:styleId="24">
    <w:name w:val="toc 2"/>
    <w:basedOn w:val="a1"/>
    <w:next w:val="a1"/>
    <w:autoRedefine/>
    <w:uiPriority w:val="39"/>
    <w:rsid w:val="00255947"/>
    <w:pPr>
      <w:tabs>
        <w:tab w:val="left" w:pos="709"/>
        <w:tab w:val="right" w:leader="dot" w:pos="10065"/>
      </w:tabs>
      <w:ind w:left="284"/>
    </w:pPr>
    <w:rPr>
      <w:b/>
      <w:noProof/>
      <w:sz w:val="20"/>
      <w:szCs w:val="20"/>
    </w:rPr>
  </w:style>
  <w:style w:type="paragraph" w:styleId="31">
    <w:name w:val="toc 3"/>
    <w:basedOn w:val="a1"/>
    <w:next w:val="a1"/>
    <w:autoRedefine/>
    <w:semiHidden/>
    <w:rsid w:val="00300621"/>
    <w:pPr>
      <w:ind w:left="480"/>
    </w:pPr>
    <w:rPr>
      <w:i/>
      <w:iCs/>
      <w:sz w:val="20"/>
      <w:szCs w:val="20"/>
    </w:rPr>
  </w:style>
  <w:style w:type="character" w:styleId="ae">
    <w:name w:val="Hyperlink"/>
    <w:rsid w:val="00300621"/>
    <w:rPr>
      <w:color w:val="0000FF"/>
      <w:u w:val="single"/>
    </w:rPr>
  </w:style>
  <w:style w:type="paragraph" w:styleId="41">
    <w:name w:val="toc 4"/>
    <w:basedOn w:val="a1"/>
    <w:next w:val="a1"/>
    <w:autoRedefine/>
    <w:semiHidden/>
    <w:rsid w:val="00300621"/>
    <w:pPr>
      <w:ind w:left="720"/>
    </w:pPr>
    <w:rPr>
      <w:sz w:val="18"/>
      <w:szCs w:val="18"/>
    </w:rPr>
  </w:style>
  <w:style w:type="paragraph" w:styleId="50">
    <w:name w:val="toc 5"/>
    <w:basedOn w:val="a1"/>
    <w:next w:val="a1"/>
    <w:autoRedefine/>
    <w:semiHidden/>
    <w:rsid w:val="00300621"/>
    <w:pPr>
      <w:ind w:left="960"/>
    </w:pPr>
    <w:rPr>
      <w:sz w:val="18"/>
      <w:szCs w:val="18"/>
    </w:rPr>
  </w:style>
  <w:style w:type="paragraph" w:styleId="60">
    <w:name w:val="toc 6"/>
    <w:basedOn w:val="a1"/>
    <w:next w:val="a1"/>
    <w:autoRedefine/>
    <w:semiHidden/>
    <w:rsid w:val="00300621"/>
    <w:pPr>
      <w:ind w:left="1200"/>
    </w:pPr>
    <w:rPr>
      <w:sz w:val="18"/>
      <w:szCs w:val="18"/>
    </w:rPr>
  </w:style>
  <w:style w:type="paragraph" w:styleId="70">
    <w:name w:val="toc 7"/>
    <w:basedOn w:val="a1"/>
    <w:next w:val="a1"/>
    <w:autoRedefine/>
    <w:semiHidden/>
    <w:rsid w:val="00300621"/>
    <w:pPr>
      <w:ind w:left="1440"/>
    </w:pPr>
    <w:rPr>
      <w:sz w:val="18"/>
      <w:szCs w:val="18"/>
    </w:rPr>
  </w:style>
  <w:style w:type="paragraph" w:styleId="80">
    <w:name w:val="toc 8"/>
    <w:basedOn w:val="a1"/>
    <w:next w:val="a1"/>
    <w:autoRedefine/>
    <w:semiHidden/>
    <w:rsid w:val="00300621"/>
    <w:pPr>
      <w:ind w:left="1680"/>
    </w:pPr>
    <w:rPr>
      <w:sz w:val="18"/>
      <w:szCs w:val="18"/>
    </w:rPr>
  </w:style>
  <w:style w:type="paragraph" w:styleId="90">
    <w:name w:val="toc 9"/>
    <w:basedOn w:val="a1"/>
    <w:next w:val="a1"/>
    <w:autoRedefine/>
    <w:semiHidden/>
    <w:rsid w:val="00300621"/>
    <w:pPr>
      <w:ind w:left="1920"/>
    </w:pPr>
    <w:rPr>
      <w:sz w:val="18"/>
      <w:szCs w:val="18"/>
    </w:rPr>
  </w:style>
  <w:style w:type="paragraph" w:styleId="af">
    <w:name w:val="Balloon Text"/>
    <w:basedOn w:val="a1"/>
    <w:semiHidden/>
    <w:rsid w:val="002D2868"/>
    <w:rPr>
      <w:rFonts w:ascii="Tahoma" w:hAnsi="Tahoma" w:cs="Tahoma"/>
      <w:sz w:val="16"/>
      <w:szCs w:val="16"/>
    </w:rPr>
  </w:style>
  <w:style w:type="paragraph" w:customStyle="1" w:styleId="otsikko">
    <w:name w:val="otsikko"/>
    <w:basedOn w:val="a5"/>
    <w:rsid w:val="00BE3225"/>
    <w:pPr>
      <w:tabs>
        <w:tab w:val="clear" w:pos="4153"/>
        <w:tab w:val="clear" w:pos="8306"/>
        <w:tab w:val="center" w:pos="4819"/>
        <w:tab w:val="right" w:pos="9071"/>
      </w:tabs>
    </w:pPr>
    <w:rPr>
      <w:rFonts w:ascii="Arial" w:hAnsi="Arial"/>
      <w:noProof w:val="0"/>
      <w:sz w:val="22"/>
      <w:lang w:val="en-GB"/>
    </w:rPr>
  </w:style>
  <w:style w:type="paragraph" w:styleId="af0">
    <w:name w:val="Document Map"/>
    <w:basedOn w:val="a1"/>
    <w:semiHidden/>
    <w:rsid w:val="008E4BF1"/>
    <w:pPr>
      <w:shd w:val="clear" w:color="auto" w:fill="000080"/>
    </w:pPr>
    <w:rPr>
      <w:rFonts w:ascii="Tahoma" w:hAnsi="Tahoma" w:cs="Tahoma"/>
    </w:rPr>
  </w:style>
  <w:style w:type="paragraph" w:customStyle="1" w:styleId="05">
    <w:name w:val="Стиль Список + по ширине Справа:  05 см"/>
    <w:basedOn w:val="aa"/>
    <w:rsid w:val="008E4BF1"/>
    <w:pPr>
      <w:ind w:right="284"/>
      <w:jc w:val="both"/>
    </w:pPr>
    <w:rPr>
      <w:spacing w:val="0"/>
    </w:rPr>
  </w:style>
  <w:style w:type="character" w:customStyle="1" w:styleId="af1">
    <w:name w:val="Основной текст Знак"/>
    <w:aliases w:val="Основной текст Знак1,Основной текст Знак1 Знак Знак,Основной текст Знак1 Знак1,Основной текст Знак1 Знак Знак Знак,Основной текст Знак1 Знак Знак Знак Знак Знак Знак Знак Знак Знак Знак,Основной текст2"/>
    <w:rsid w:val="00514FA5"/>
    <w:rPr>
      <w:snapToGrid w:val="0"/>
      <w:color w:val="000000"/>
      <w:sz w:val="24"/>
      <w:szCs w:val="24"/>
      <w:lang w:val="ru-RU" w:eastAsia="ru-RU" w:bidi="ar-SA"/>
    </w:rPr>
  </w:style>
  <w:style w:type="paragraph" w:styleId="af2">
    <w:name w:val="caption"/>
    <w:basedOn w:val="a1"/>
    <w:next w:val="a1"/>
    <w:qFormat/>
    <w:rsid w:val="009F5E73"/>
    <w:pPr>
      <w:spacing w:before="120" w:after="120"/>
    </w:pPr>
    <w:rPr>
      <w:b/>
      <w:bCs/>
      <w:sz w:val="20"/>
      <w:szCs w:val="20"/>
    </w:rPr>
  </w:style>
  <w:style w:type="paragraph" w:customStyle="1" w:styleId="af3">
    <w:name w:val="Стиль Название объекта + вправо"/>
    <w:basedOn w:val="af2"/>
    <w:autoRedefine/>
    <w:rsid w:val="00C75C1E"/>
    <w:pPr>
      <w:jc w:val="right"/>
    </w:pPr>
    <w:rPr>
      <w:b w:val="0"/>
      <w:sz w:val="24"/>
      <w:szCs w:val="24"/>
    </w:rPr>
  </w:style>
  <w:style w:type="paragraph" w:customStyle="1" w:styleId="12">
    <w:name w:val="Стиль Название объекта + вправо1"/>
    <w:basedOn w:val="af2"/>
    <w:autoRedefine/>
    <w:rsid w:val="00C75C1E"/>
    <w:pPr>
      <w:jc w:val="right"/>
    </w:pPr>
    <w:rPr>
      <w:b w:val="0"/>
      <w:sz w:val="24"/>
    </w:rPr>
  </w:style>
  <w:style w:type="paragraph" w:customStyle="1" w:styleId="Normal">
    <w:name w:val="Normal"/>
    <w:rsid w:val="0064285C"/>
    <w:pPr>
      <w:ind w:firstLine="720"/>
      <w:jc w:val="both"/>
    </w:pPr>
    <w:rPr>
      <w:sz w:val="26"/>
    </w:rPr>
  </w:style>
  <w:style w:type="paragraph" w:customStyle="1" w:styleId="BodyText2">
    <w:name w:val="Body Text 2"/>
    <w:basedOn w:val="Normal"/>
    <w:rsid w:val="00DC2C0A"/>
    <w:pPr>
      <w:spacing w:before="60" w:line="360" w:lineRule="auto"/>
      <w:ind w:right="57"/>
    </w:pPr>
    <w:rPr>
      <w:sz w:val="24"/>
    </w:rPr>
  </w:style>
  <w:style w:type="paragraph" w:customStyle="1" w:styleId="toc1">
    <w:name w:val="toc 1"/>
    <w:basedOn w:val="a1"/>
    <w:next w:val="a1"/>
    <w:autoRedefine/>
    <w:rsid w:val="00DC2C0A"/>
    <w:pPr>
      <w:tabs>
        <w:tab w:val="right" w:leader="dot" w:pos="9356"/>
      </w:tabs>
      <w:suppressAutoHyphens/>
      <w:ind w:right="-108" w:firstLine="601"/>
      <w:jc w:val="both"/>
    </w:pPr>
    <w:rPr>
      <w:snapToGrid w:val="0"/>
      <w:szCs w:val="20"/>
    </w:rPr>
  </w:style>
  <w:style w:type="paragraph" w:customStyle="1" w:styleId="BodyText21">
    <w:name w:val="Body Text 21"/>
    <w:basedOn w:val="Normal"/>
    <w:rsid w:val="00DC2C0A"/>
    <w:pPr>
      <w:widowControl w:val="0"/>
      <w:spacing w:line="360" w:lineRule="auto"/>
      <w:ind w:firstLine="851"/>
    </w:pPr>
    <w:rPr>
      <w:sz w:val="24"/>
      <w:lang w:val="en-US"/>
    </w:rPr>
  </w:style>
  <w:style w:type="paragraph" w:customStyle="1" w:styleId="af4">
    <w:name w:val="Обычный без отступа"/>
    <w:basedOn w:val="Normal"/>
    <w:rsid w:val="00DC2C0A"/>
    <w:pPr>
      <w:widowControl w:val="0"/>
      <w:ind w:firstLine="0"/>
      <w:jc w:val="left"/>
    </w:pPr>
    <w:rPr>
      <w:noProof/>
      <w:sz w:val="24"/>
    </w:rPr>
  </w:style>
  <w:style w:type="paragraph" w:customStyle="1" w:styleId="BodyTextIndent2">
    <w:name w:val="Body Text Indent 2"/>
    <w:basedOn w:val="Normal"/>
    <w:rsid w:val="00D90741"/>
    <w:pPr>
      <w:ind w:firstLine="709"/>
    </w:pPr>
  </w:style>
  <w:style w:type="character" w:customStyle="1" w:styleId="af5">
    <w:name w:val=" Знак Знак"/>
    <w:rsid w:val="00594735"/>
    <w:rPr>
      <w:snapToGrid w:val="0"/>
      <w:color w:val="000000"/>
      <w:sz w:val="24"/>
      <w:szCs w:val="24"/>
      <w:lang w:val="ru-RU" w:eastAsia="ru-RU" w:bidi="ar-SA"/>
    </w:rPr>
  </w:style>
  <w:style w:type="character" w:customStyle="1" w:styleId="af6">
    <w:name w:val="Основной текст Знак Знак Знак Знак Знак Знак Знак Знак Знак Знак"/>
    <w:rsid w:val="00216E24"/>
    <w:rPr>
      <w:snapToGrid w:val="0"/>
      <w:color w:val="000000"/>
      <w:sz w:val="24"/>
      <w:szCs w:val="24"/>
      <w:lang w:val="ru-RU" w:eastAsia="ru-RU" w:bidi="ar-SA"/>
    </w:rPr>
  </w:style>
  <w:style w:type="character" w:customStyle="1" w:styleId="af7">
    <w:name w:val="Основной текст Знак Знак Знак"/>
    <w:rsid w:val="002013D2"/>
    <w:rPr>
      <w:snapToGrid w:val="0"/>
      <w:color w:val="000000"/>
      <w:sz w:val="24"/>
      <w:szCs w:val="24"/>
      <w:lang w:val="ru-RU" w:eastAsia="ru-RU" w:bidi="ar-SA"/>
    </w:rPr>
  </w:style>
  <w:style w:type="paragraph" w:styleId="25">
    <w:name w:val="Body Text 2"/>
    <w:basedOn w:val="a1"/>
    <w:rsid w:val="008D2D14"/>
    <w:pPr>
      <w:spacing w:after="120" w:line="480" w:lineRule="auto"/>
    </w:pPr>
  </w:style>
  <w:style w:type="paragraph" w:customStyle="1" w:styleId="26">
    <w:name w:val="заголовок 2"/>
    <w:basedOn w:val="a1"/>
    <w:next w:val="a1"/>
    <w:rsid w:val="00C17024"/>
    <w:pPr>
      <w:keepNext/>
      <w:spacing w:line="360" w:lineRule="auto"/>
      <w:ind w:firstLine="567"/>
      <w:outlineLvl w:val="1"/>
    </w:pPr>
    <w:rPr>
      <w:b/>
      <w:bCs/>
      <w:sz w:val="28"/>
    </w:rPr>
  </w:style>
  <w:style w:type="paragraph" w:customStyle="1" w:styleId="120">
    <w:name w:val="абзац 12"/>
    <w:basedOn w:val="a1"/>
    <w:rsid w:val="00C17024"/>
    <w:pPr>
      <w:spacing w:before="120"/>
      <w:ind w:firstLine="709"/>
      <w:jc w:val="both"/>
    </w:pPr>
    <w:rPr>
      <w:szCs w:val="20"/>
    </w:rPr>
  </w:style>
  <w:style w:type="paragraph" w:styleId="af8">
    <w:name w:val="Название"/>
    <w:basedOn w:val="a1"/>
    <w:qFormat/>
    <w:rsid w:val="009349D2"/>
    <w:pPr>
      <w:overflowPunct w:val="0"/>
      <w:autoSpaceDE w:val="0"/>
      <w:autoSpaceDN w:val="0"/>
      <w:adjustRightInd w:val="0"/>
      <w:spacing w:line="260" w:lineRule="auto"/>
      <w:ind w:right="-23"/>
      <w:jc w:val="center"/>
      <w:textAlignment w:val="baseline"/>
    </w:pPr>
    <w:rPr>
      <w:rFonts w:ascii="Times New Roman CYR" w:hAnsi="Times New Roman CYR"/>
      <w:sz w:val="28"/>
      <w:szCs w:val="20"/>
    </w:rPr>
  </w:style>
  <w:style w:type="paragraph" w:customStyle="1" w:styleId="1-3">
    <w:name w:val="текст 1-3"/>
    <w:basedOn w:val="a1"/>
    <w:rsid w:val="009349D2"/>
    <w:pPr>
      <w:spacing w:after="60" w:line="288" w:lineRule="auto"/>
      <w:ind w:firstLine="709"/>
      <w:jc w:val="both"/>
    </w:pPr>
    <w:rPr>
      <w:rFonts w:ascii="Times New Roman CYR" w:hAnsi="Times New Roman CYR" w:cs="Times New Roman CYR"/>
    </w:rPr>
  </w:style>
  <w:style w:type="paragraph" w:styleId="af9">
    <w:name w:val="Normal (Web)"/>
    <w:aliases w:val="Обычный (Web)"/>
    <w:basedOn w:val="a1"/>
    <w:rsid w:val="00164433"/>
    <w:pPr>
      <w:spacing w:before="100" w:beforeAutospacing="1" w:after="100" w:afterAutospacing="1"/>
    </w:pPr>
  </w:style>
  <w:style w:type="character" w:styleId="afa">
    <w:name w:val="Strong"/>
    <w:qFormat/>
    <w:rsid w:val="00164433"/>
    <w:rPr>
      <w:b/>
      <w:bCs/>
    </w:rPr>
  </w:style>
  <w:style w:type="paragraph" w:customStyle="1" w:styleId="ee2">
    <w:name w:val="Оснєeeвной текст 2"/>
    <w:basedOn w:val="a1"/>
    <w:rsid w:val="00164433"/>
    <w:pPr>
      <w:widowControl w:val="0"/>
      <w:spacing w:line="360" w:lineRule="auto"/>
      <w:ind w:firstLine="720"/>
      <w:jc w:val="both"/>
    </w:pPr>
    <w:rPr>
      <w:snapToGrid w:val="0"/>
      <w:sz w:val="28"/>
      <w:szCs w:val="20"/>
    </w:rPr>
  </w:style>
  <w:style w:type="paragraph" w:customStyle="1" w:styleId="xl24">
    <w:name w:val="xl24"/>
    <w:basedOn w:val="a1"/>
    <w:rsid w:val="00164433"/>
    <w:pPr>
      <w:spacing w:before="100" w:beforeAutospacing="1" w:after="100" w:afterAutospacing="1"/>
      <w:jc w:val="center"/>
      <w:textAlignment w:val="center"/>
    </w:pPr>
  </w:style>
  <w:style w:type="paragraph" w:customStyle="1" w:styleId="afb">
    <w:name w:val="Основной текст таблицы"/>
    <w:basedOn w:val="a8"/>
    <w:next w:val="a8"/>
    <w:rsid w:val="00DD19AE"/>
    <w:pPr>
      <w:overflowPunct w:val="0"/>
      <w:autoSpaceDE w:val="0"/>
      <w:autoSpaceDN w:val="0"/>
      <w:adjustRightInd w:val="0"/>
      <w:spacing w:before="40" w:after="40"/>
      <w:jc w:val="center"/>
      <w:textAlignment w:val="baseline"/>
    </w:pPr>
    <w:rPr>
      <w:snapToGrid/>
      <w:color w:val="auto"/>
      <w:szCs w:val="20"/>
    </w:rPr>
  </w:style>
  <w:style w:type="paragraph" w:customStyle="1" w:styleId="32">
    <w:name w:val="заголовок 3"/>
    <w:basedOn w:val="a1"/>
    <w:next w:val="a1"/>
    <w:rsid w:val="001B1505"/>
    <w:pPr>
      <w:keepNext/>
      <w:jc w:val="center"/>
    </w:pPr>
    <w:rPr>
      <w:b/>
      <w:sz w:val="32"/>
      <w:szCs w:val="20"/>
    </w:rPr>
  </w:style>
  <w:style w:type="paragraph" w:customStyle="1" w:styleId="13">
    <w:name w:val="таблица1"/>
    <w:basedOn w:val="a1"/>
    <w:rsid w:val="003B2FFA"/>
    <w:pPr>
      <w:overflowPunct w:val="0"/>
      <w:autoSpaceDE w:val="0"/>
      <w:autoSpaceDN w:val="0"/>
      <w:adjustRightInd w:val="0"/>
      <w:spacing w:line="360" w:lineRule="auto"/>
      <w:ind w:firstLine="567"/>
      <w:jc w:val="right"/>
      <w:textAlignment w:val="baseline"/>
    </w:pPr>
    <w:rPr>
      <w:b/>
      <w:sz w:val="28"/>
      <w:szCs w:val="20"/>
    </w:rPr>
  </w:style>
  <w:style w:type="paragraph" w:customStyle="1" w:styleId="font7">
    <w:name w:val="font7"/>
    <w:basedOn w:val="a1"/>
    <w:rsid w:val="003B2FFA"/>
    <w:pPr>
      <w:spacing w:before="100" w:beforeAutospacing="1" w:after="100" w:afterAutospacing="1"/>
      <w:ind w:firstLine="709"/>
      <w:jc w:val="both"/>
    </w:pPr>
    <w:rPr>
      <w:rFonts w:ascii="Courier New" w:hAnsi="Courier New" w:cs="Arial Unicode MS"/>
      <w:sz w:val="28"/>
      <w:szCs w:val="20"/>
    </w:rPr>
  </w:style>
  <w:style w:type="character" w:customStyle="1" w:styleId="14">
    <w:name w:val="Основной текст Знак Знак Знак Знак Знак Знак Знак Знак Знак1"/>
    <w:aliases w:val="Основной текст Знак Знак Знак Знак Знак Знак Знак Знак Знак2,Основной текст Знак Знак Знак Знак Знак Знак Знак Знак1, Знак Знак Знак Знак Знак Знак, Знак Знак Знак Знак"/>
    <w:rsid w:val="00B95CD7"/>
    <w:rPr>
      <w:snapToGrid w:val="0"/>
      <w:color w:val="000000"/>
      <w:sz w:val="24"/>
      <w:szCs w:val="24"/>
      <w:lang w:val="ru-RU" w:eastAsia="ru-RU" w:bidi="ar-SA"/>
    </w:rPr>
  </w:style>
  <w:style w:type="character" w:customStyle="1" w:styleId="afc">
    <w:name w:val="Основной текст Знак Знак"/>
    <w:aliases w:val="Основной текст1"/>
    <w:rsid w:val="00760E14"/>
    <w:rPr>
      <w:noProof w:val="0"/>
      <w:snapToGrid w:val="0"/>
      <w:color w:val="000000"/>
      <w:sz w:val="24"/>
      <w:szCs w:val="24"/>
      <w:lang w:val="ru-RU" w:eastAsia="ru-RU" w:bidi="ar-SA"/>
    </w:rPr>
  </w:style>
  <w:style w:type="character" w:styleId="afd">
    <w:name w:val="Emphasis"/>
    <w:qFormat/>
    <w:rsid w:val="002C2059"/>
    <w:rPr>
      <w:i/>
      <w:iCs/>
    </w:rPr>
  </w:style>
  <w:style w:type="paragraph" w:customStyle="1" w:styleId="Normal0">
    <w:name w:val="[Normal]"/>
    <w:rsid w:val="007D7066"/>
    <w:pPr>
      <w:widowControl w:val="0"/>
    </w:pPr>
    <w:rPr>
      <w:rFonts w:ascii="Tahoma" w:hAnsi="Tahoma"/>
      <w:sz w:val="24"/>
    </w:rPr>
  </w:style>
  <w:style w:type="paragraph" w:customStyle="1" w:styleId="consnonformat">
    <w:name w:val="consnonformat"/>
    <w:basedOn w:val="a1"/>
    <w:rsid w:val="00D659EC"/>
    <w:pPr>
      <w:autoSpaceDE w:val="0"/>
      <w:autoSpaceDN w:val="0"/>
      <w:ind w:right="19772"/>
    </w:pPr>
    <w:rPr>
      <w:rFonts w:ascii="Courier New" w:eastAsia="Arial Unicode MS" w:hAnsi="Courier New" w:cs="Courier New"/>
      <w:sz w:val="20"/>
      <w:szCs w:val="20"/>
    </w:rPr>
  </w:style>
  <w:style w:type="paragraph" w:customStyle="1" w:styleId="afe">
    <w:name w:val="Îáû÷íûé"/>
    <w:rsid w:val="00D5003C"/>
    <w:rPr>
      <w:sz w:val="24"/>
    </w:rPr>
  </w:style>
  <w:style w:type="character" w:customStyle="1" w:styleId="a6">
    <w:name w:val="Верхний колонтитул Знак"/>
    <w:aliases w:val="Title Up Знак,Верхний колонтитул Знак Знак Знак Знак Знак Знак Знак Знак Знак,Верхний колонтитул Знак Знак Знак Знак,Верхний колонтитул Знак Знак Знак Знак Знак Знак Знак Знак Знак Знак Знак Знак Знак Знак Знак Знак Знак"/>
    <w:link w:val="a5"/>
    <w:rsid w:val="00D3176C"/>
    <w:rPr>
      <w:noProof/>
      <w:lang w:val="ru-RU" w:eastAsia="ru-RU" w:bidi="ar-SA"/>
    </w:rPr>
  </w:style>
  <w:style w:type="paragraph" w:customStyle="1" w:styleId="15">
    <w:name w:val="1 Знак"/>
    <w:basedOn w:val="a1"/>
    <w:rsid w:val="00A1499F"/>
    <w:pPr>
      <w:tabs>
        <w:tab w:val="num" w:pos="360"/>
      </w:tabs>
      <w:spacing w:after="160" w:line="240" w:lineRule="exact"/>
    </w:pPr>
    <w:rPr>
      <w:rFonts w:ascii="Verdana" w:hAnsi="Verdana" w:cs="Verdana"/>
      <w:sz w:val="20"/>
      <w:szCs w:val="20"/>
      <w:lang w:val="en-US" w:eastAsia="en-US"/>
    </w:rPr>
  </w:style>
  <w:style w:type="paragraph" w:customStyle="1" w:styleId="FR3">
    <w:name w:val="FR3"/>
    <w:rsid w:val="00A90CA3"/>
    <w:pPr>
      <w:widowControl w:val="0"/>
      <w:overflowPunct w:val="0"/>
      <w:autoSpaceDE w:val="0"/>
      <w:autoSpaceDN w:val="0"/>
      <w:adjustRightInd w:val="0"/>
      <w:textAlignment w:val="baseline"/>
    </w:pPr>
    <w:rPr>
      <w:sz w:val="16"/>
    </w:rPr>
  </w:style>
  <w:style w:type="paragraph" w:customStyle="1" w:styleId="BodyText3">
    <w:name w:val="Body Text 3"/>
    <w:basedOn w:val="a1"/>
    <w:rsid w:val="009448AB"/>
    <w:pPr>
      <w:widowControl w:val="0"/>
      <w:overflowPunct w:val="0"/>
      <w:autoSpaceDE w:val="0"/>
      <w:autoSpaceDN w:val="0"/>
      <w:adjustRightInd w:val="0"/>
      <w:spacing w:line="360" w:lineRule="auto"/>
      <w:jc w:val="center"/>
      <w:textAlignment w:val="baseline"/>
    </w:pPr>
    <w:rPr>
      <w:b/>
      <w:sz w:val="28"/>
      <w:szCs w:val="20"/>
    </w:rPr>
  </w:style>
  <w:style w:type="paragraph" w:customStyle="1" w:styleId="aff">
    <w:name w:val="Литература"/>
    <w:basedOn w:val="a8"/>
    <w:rsid w:val="005A3BF0"/>
    <w:pPr>
      <w:tabs>
        <w:tab w:val="num" w:pos="720"/>
      </w:tabs>
      <w:overflowPunct w:val="0"/>
      <w:autoSpaceDE w:val="0"/>
      <w:autoSpaceDN w:val="0"/>
      <w:adjustRightInd w:val="0"/>
      <w:spacing w:line="360" w:lineRule="auto"/>
      <w:ind w:left="720" w:hanging="360"/>
      <w:jc w:val="both"/>
      <w:textAlignment w:val="baseline"/>
    </w:pPr>
    <w:rPr>
      <w:snapToGrid/>
      <w:color w:val="auto"/>
      <w:szCs w:val="20"/>
    </w:rPr>
  </w:style>
  <w:style w:type="paragraph" w:customStyle="1" w:styleId="Noeeu">
    <w:name w:val="Noeeu"/>
    <w:rsid w:val="00972A16"/>
    <w:pPr>
      <w:widowControl w:val="0"/>
    </w:pPr>
    <w:rPr>
      <w:spacing w:val="-1"/>
      <w:kern w:val="65535"/>
      <w:position w:val="-1"/>
      <w:sz w:val="24"/>
      <w:lang w:val="en-US"/>
    </w:rPr>
  </w:style>
  <w:style w:type="paragraph" w:customStyle="1" w:styleId="IauiPbA9">
    <w:name w:val="Iau?iPbA9"/>
    <w:rsid w:val="00B95A67"/>
    <w:pPr>
      <w:widowControl w:val="0"/>
    </w:pPr>
    <w:rPr>
      <w:sz w:val="28"/>
    </w:rPr>
  </w:style>
  <w:style w:type="paragraph" w:customStyle="1" w:styleId="Iniiaigeeeoaeno2">
    <w:name w:val="Iniiaigeee oaeno 2"/>
    <w:basedOn w:val="IauiPbA9"/>
    <w:rsid w:val="00B95A67"/>
    <w:pPr>
      <w:ind w:firstLine="567"/>
      <w:jc w:val="both"/>
    </w:pPr>
  </w:style>
  <w:style w:type="paragraph" w:styleId="a">
    <w:name w:val="List Number"/>
    <w:basedOn w:val="a1"/>
    <w:rsid w:val="00812A54"/>
    <w:pPr>
      <w:numPr>
        <w:numId w:val="4"/>
      </w:numPr>
    </w:pPr>
    <w:rPr>
      <w:szCs w:val="20"/>
    </w:rPr>
  </w:style>
  <w:style w:type="paragraph" w:customStyle="1" w:styleId="aff0">
    <w:name w:val="Табл"/>
    <w:basedOn w:val="a1"/>
    <w:rsid w:val="00807F77"/>
    <w:pPr>
      <w:keepNext/>
      <w:tabs>
        <w:tab w:val="left" w:pos="-720"/>
      </w:tabs>
      <w:suppressAutoHyphens/>
      <w:spacing w:before="40" w:after="40"/>
    </w:pPr>
    <w:rPr>
      <w:snapToGrid w:val="0"/>
      <w:color w:val="000000"/>
      <w:spacing w:val="-3"/>
      <w:sz w:val="22"/>
      <w:szCs w:val="20"/>
    </w:rPr>
  </w:style>
  <w:style w:type="paragraph" w:customStyle="1" w:styleId="aff1">
    <w:name w:val="Табл_Загл"/>
    <w:basedOn w:val="a1"/>
    <w:rsid w:val="00807F77"/>
    <w:pPr>
      <w:keepNext/>
      <w:tabs>
        <w:tab w:val="left" w:pos="-720"/>
      </w:tabs>
      <w:suppressAutoHyphens/>
      <w:spacing w:before="60" w:after="60"/>
      <w:jc w:val="center"/>
    </w:pPr>
    <w:rPr>
      <w:b/>
      <w:snapToGrid w:val="0"/>
      <w:color w:val="000000"/>
      <w:spacing w:val="-3"/>
      <w:sz w:val="22"/>
      <w:szCs w:val="20"/>
    </w:rPr>
  </w:style>
  <w:style w:type="paragraph" w:customStyle="1" w:styleId="1">
    <w:name w:val="Стиль Примечание_текст + Справа:  1 см"/>
    <w:basedOn w:val="a1"/>
    <w:rsid w:val="00807F77"/>
    <w:pPr>
      <w:numPr>
        <w:numId w:val="5"/>
      </w:numPr>
    </w:pPr>
  </w:style>
  <w:style w:type="paragraph" w:customStyle="1" w:styleId="Pb9">
    <w:name w:val="Îáû÷íPbÂ9"/>
    <w:rsid w:val="00516195"/>
    <w:pPr>
      <w:widowControl w:val="0"/>
    </w:pPr>
    <w:rPr>
      <w:sz w:val="28"/>
    </w:rPr>
  </w:style>
  <w:style w:type="paragraph" w:customStyle="1" w:styleId="gee2">
    <w:name w:val="Îñíîâígeeé òåêñò 2"/>
    <w:basedOn w:val="Pb9"/>
    <w:rsid w:val="00516195"/>
    <w:pPr>
      <w:ind w:firstLine="567"/>
      <w:jc w:val="both"/>
    </w:pPr>
  </w:style>
  <w:style w:type="paragraph" w:customStyle="1" w:styleId="gee20">
    <w:name w:val="Основнgeeй текст 2"/>
    <w:rsid w:val="00B70C01"/>
    <w:pPr>
      <w:widowControl w:val="0"/>
      <w:snapToGrid w:val="0"/>
      <w:ind w:firstLine="567"/>
      <w:jc w:val="both"/>
    </w:pPr>
    <w:rPr>
      <w:sz w:val="28"/>
    </w:rPr>
  </w:style>
  <w:style w:type="paragraph" w:styleId="33">
    <w:name w:val="Body Text 3"/>
    <w:basedOn w:val="a1"/>
    <w:rsid w:val="00B70C01"/>
    <w:pPr>
      <w:spacing w:after="120"/>
    </w:pPr>
    <w:rPr>
      <w:sz w:val="16"/>
      <w:szCs w:val="16"/>
    </w:rPr>
  </w:style>
  <w:style w:type="paragraph" w:customStyle="1" w:styleId="1-14">
    <w:name w:val="Заголовок 1 -14"/>
    <w:basedOn w:val="10"/>
    <w:rsid w:val="00867F93"/>
    <w:pPr>
      <w:widowControl w:val="0"/>
      <w:overflowPunct w:val="0"/>
      <w:autoSpaceDE w:val="0"/>
      <w:autoSpaceDN w:val="0"/>
      <w:adjustRightInd w:val="0"/>
      <w:spacing w:before="0" w:line="360" w:lineRule="auto"/>
      <w:jc w:val="center"/>
      <w:textAlignment w:val="baseline"/>
    </w:pPr>
    <w:rPr>
      <w:rFonts w:ascii="Times New Roman" w:hAnsi="Times New Roman"/>
      <w:b/>
      <w:snapToGrid/>
      <w:color w:val="auto"/>
      <w:sz w:val="28"/>
      <w:szCs w:val="20"/>
    </w:rPr>
  </w:style>
  <w:style w:type="paragraph" w:customStyle="1" w:styleId="aff2">
    <w:name w:val="текст абзаца"/>
    <w:basedOn w:val="a1"/>
    <w:rsid w:val="00254C34"/>
    <w:pPr>
      <w:spacing w:line="360" w:lineRule="auto"/>
      <w:ind w:firstLine="567"/>
      <w:jc w:val="both"/>
    </w:pPr>
    <w:rPr>
      <w:szCs w:val="20"/>
    </w:rPr>
  </w:style>
  <w:style w:type="paragraph" w:customStyle="1" w:styleId="e9">
    <w:name w:val="ÎñíîâíîÈe9 òåêñò"/>
    <w:basedOn w:val="Pb9"/>
    <w:rsid w:val="000430F9"/>
    <w:pPr>
      <w:jc w:val="center"/>
    </w:pPr>
  </w:style>
  <w:style w:type="character" w:customStyle="1" w:styleId="140">
    <w:name w:val="Стиль 14 пт полужирный"/>
    <w:rsid w:val="00B9503A"/>
    <w:rPr>
      <w:rFonts w:ascii="Times New Roman" w:hAnsi="Times New Roman"/>
      <w:b/>
      <w:bCs/>
      <w:sz w:val="28"/>
    </w:rPr>
  </w:style>
  <w:style w:type="paragraph" w:customStyle="1" w:styleId="BodyText">
    <w:name w:val="Body Text"/>
    <w:basedOn w:val="Pb9"/>
    <w:rsid w:val="002725BD"/>
    <w:pPr>
      <w:jc w:val="both"/>
    </w:pPr>
  </w:style>
  <w:style w:type="paragraph" w:customStyle="1" w:styleId="27">
    <w:name w:val="Îñíîâíîé òåêñò ñ îòñòóïîì 2"/>
    <w:basedOn w:val="Pb9"/>
    <w:rsid w:val="002725BD"/>
    <w:pPr>
      <w:ind w:firstLine="709"/>
      <w:jc w:val="both"/>
    </w:pPr>
  </w:style>
  <w:style w:type="paragraph" w:customStyle="1" w:styleId="header">
    <w:name w:val="header"/>
    <w:basedOn w:val="a1"/>
    <w:rsid w:val="002725BD"/>
    <w:pPr>
      <w:widowControl w:val="0"/>
      <w:tabs>
        <w:tab w:val="center" w:pos="4677"/>
        <w:tab w:val="right" w:pos="9355"/>
      </w:tabs>
    </w:pPr>
    <w:rPr>
      <w:sz w:val="20"/>
      <w:szCs w:val="20"/>
    </w:rPr>
  </w:style>
  <w:style w:type="paragraph" w:customStyle="1" w:styleId="caaieiaie1">
    <w:name w:val="caaieiaie 1"/>
    <w:basedOn w:val="a1"/>
    <w:next w:val="a1"/>
    <w:rsid w:val="002725BD"/>
    <w:pPr>
      <w:keepNext/>
    </w:pPr>
    <w:rPr>
      <w:sz w:val="28"/>
      <w:szCs w:val="20"/>
    </w:rPr>
  </w:style>
  <w:style w:type="paragraph" w:customStyle="1" w:styleId="aff3">
    <w:name w:val=" Знак"/>
    <w:basedOn w:val="a1"/>
    <w:rsid w:val="00455337"/>
    <w:pPr>
      <w:spacing w:after="160" w:line="240" w:lineRule="exact"/>
    </w:pPr>
    <w:rPr>
      <w:sz w:val="20"/>
      <w:szCs w:val="20"/>
      <w:lang w:val="en-US" w:eastAsia="en-US"/>
    </w:rPr>
  </w:style>
  <w:style w:type="paragraph" w:customStyle="1" w:styleId="Fee2">
    <w:name w:val="ОсновнFeeй текст 2"/>
    <w:rsid w:val="001C5D19"/>
    <w:pPr>
      <w:widowControl w:val="0"/>
      <w:ind w:firstLine="567"/>
      <w:jc w:val="both"/>
    </w:pPr>
    <w:rPr>
      <w:snapToGrid w:val="0"/>
      <w:sz w:val="28"/>
    </w:rPr>
  </w:style>
  <w:style w:type="paragraph" w:customStyle="1" w:styleId="16">
    <w:name w:val="Стиль1"/>
    <w:basedOn w:val="3"/>
    <w:autoRedefine/>
    <w:rsid w:val="005E4D10"/>
    <w:pPr>
      <w:tabs>
        <w:tab w:val="left" w:pos="3828"/>
      </w:tabs>
      <w:jc w:val="right"/>
    </w:pPr>
  </w:style>
  <w:style w:type="paragraph" w:customStyle="1" w:styleId="28">
    <w:name w:val="Стиль2"/>
    <w:basedOn w:val="10"/>
    <w:rsid w:val="005E4D10"/>
    <w:pPr>
      <w:tabs>
        <w:tab w:val="left" w:pos="3828"/>
      </w:tabs>
      <w:jc w:val="right"/>
    </w:pPr>
  </w:style>
  <w:style w:type="character" w:customStyle="1" w:styleId="1171">
    <w:name w:val="стиль1171"/>
    <w:rsid w:val="00DA08C5"/>
    <w:rPr>
      <w:b/>
      <w:bCs/>
      <w:color w:val="FFFFFF"/>
    </w:rPr>
  </w:style>
  <w:style w:type="paragraph" w:customStyle="1" w:styleId="Heading">
    <w:name w:val="Heading"/>
    <w:rsid w:val="000E63D7"/>
    <w:pPr>
      <w:autoSpaceDE w:val="0"/>
      <w:autoSpaceDN w:val="0"/>
      <w:adjustRightInd w:val="0"/>
    </w:pPr>
    <w:rPr>
      <w:rFonts w:ascii="Arial" w:hAnsi="Arial" w:cs="Arial"/>
      <w:b/>
      <w:bCs/>
      <w:sz w:val="22"/>
      <w:szCs w:val="22"/>
    </w:rPr>
  </w:style>
  <w:style w:type="character" w:customStyle="1" w:styleId="catalogtitle1">
    <w:name w:val="catalog_title1"/>
    <w:rsid w:val="00913F7C"/>
    <w:rPr>
      <w:b/>
      <w:bCs/>
      <w:caps/>
    </w:rPr>
  </w:style>
  <w:style w:type="paragraph" w:customStyle="1" w:styleId="Iauiue">
    <w:name w:val="Iau?iue"/>
    <w:rsid w:val="003E7396"/>
    <w:rPr>
      <w:sz w:val="24"/>
    </w:rPr>
  </w:style>
  <w:style w:type="paragraph" w:customStyle="1" w:styleId="textn">
    <w:name w:val="textn"/>
    <w:basedOn w:val="a1"/>
    <w:rsid w:val="00C150B3"/>
    <w:pPr>
      <w:spacing w:before="100" w:beforeAutospacing="1" w:after="100" w:afterAutospacing="1"/>
    </w:pPr>
  </w:style>
  <w:style w:type="paragraph" w:customStyle="1" w:styleId="17">
    <w:name w:val="Обычный1"/>
    <w:rsid w:val="00262361"/>
    <w:pPr>
      <w:widowControl w:val="0"/>
      <w:spacing w:line="540" w:lineRule="auto"/>
      <w:ind w:firstLine="700"/>
      <w:jc w:val="both"/>
    </w:pPr>
    <w:rPr>
      <w:rFonts w:ascii="Courier New" w:hAnsi="Courier New"/>
      <w:snapToGrid w:val="0"/>
      <w:sz w:val="16"/>
    </w:rPr>
  </w:style>
  <w:style w:type="paragraph" w:customStyle="1" w:styleId="121">
    <w:name w:val=" Знак1 Знак Знак Знак Знак Знак2 Знак Знак Знак Знак"/>
    <w:basedOn w:val="a1"/>
    <w:rsid w:val="00A66FFD"/>
    <w:pPr>
      <w:widowControl w:val="0"/>
      <w:adjustRightInd w:val="0"/>
      <w:spacing w:before="100" w:beforeAutospacing="1" w:after="100" w:afterAutospacing="1" w:line="360" w:lineRule="atLeast"/>
      <w:jc w:val="both"/>
      <w:textAlignment w:val="baseline"/>
    </w:pPr>
    <w:rPr>
      <w:rFonts w:ascii="Tahoma" w:hAnsi="Tahoma"/>
      <w:sz w:val="20"/>
      <w:szCs w:val="20"/>
      <w:lang w:val="en-US" w:eastAsia="en-US"/>
    </w:rPr>
  </w:style>
  <w:style w:type="paragraph" w:customStyle="1" w:styleId="formattext">
    <w:name w:val="formattext"/>
    <w:rsid w:val="00A66FFD"/>
    <w:pPr>
      <w:widowControl w:val="0"/>
      <w:autoSpaceDE w:val="0"/>
      <w:autoSpaceDN w:val="0"/>
      <w:adjustRightInd w:val="0"/>
    </w:pPr>
    <w:rPr>
      <w:sz w:val="24"/>
      <w:szCs w:val="24"/>
    </w:rPr>
  </w:style>
  <w:style w:type="paragraph" w:styleId="4">
    <w:name w:val="List Bullet 4"/>
    <w:basedOn w:val="a1"/>
    <w:autoRedefine/>
    <w:rsid w:val="00A66FFD"/>
    <w:pPr>
      <w:numPr>
        <w:numId w:val="7"/>
      </w:numPr>
    </w:pPr>
  </w:style>
  <w:style w:type="paragraph" w:customStyle="1" w:styleId="FR1">
    <w:name w:val="FR1"/>
    <w:rsid w:val="00A66FFD"/>
    <w:pPr>
      <w:widowControl w:val="0"/>
      <w:autoSpaceDE w:val="0"/>
      <w:autoSpaceDN w:val="0"/>
      <w:adjustRightInd w:val="0"/>
      <w:spacing w:before="1880"/>
      <w:ind w:left="40"/>
      <w:jc w:val="center"/>
    </w:pPr>
    <w:rPr>
      <w:b/>
      <w:bCs/>
      <w:sz w:val="36"/>
      <w:szCs w:val="36"/>
    </w:rPr>
  </w:style>
  <w:style w:type="paragraph" w:customStyle="1" w:styleId="FR2">
    <w:name w:val="FR2"/>
    <w:rsid w:val="00A66FFD"/>
    <w:pPr>
      <w:widowControl w:val="0"/>
      <w:autoSpaceDE w:val="0"/>
      <w:autoSpaceDN w:val="0"/>
      <w:adjustRightInd w:val="0"/>
      <w:spacing w:line="300" w:lineRule="auto"/>
      <w:ind w:left="360" w:right="200"/>
      <w:jc w:val="center"/>
    </w:pPr>
    <w:rPr>
      <w:sz w:val="32"/>
      <w:szCs w:val="32"/>
    </w:rPr>
  </w:style>
  <w:style w:type="paragraph" w:customStyle="1" w:styleId="ce">
    <w:name w:val="$ce"/>
    <w:basedOn w:val="IauiPbA9"/>
    <w:rsid w:val="00A66FFD"/>
    <w:pPr>
      <w:ind w:firstLine="567"/>
      <w:jc w:val="both"/>
    </w:pPr>
  </w:style>
  <w:style w:type="paragraph" w:customStyle="1" w:styleId="ConsNormal">
    <w:name w:val="ConsNormal"/>
    <w:rsid w:val="00A66FFD"/>
    <w:pPr>
      <w:widowControl w:val="0"/>
      <w:autoSpaceDE w:val="0"/>
      <w:autoSpaceDN w:val="0"/>
      <w:adjustRightInd w:val="0"/>
      <w:ind w:firstLine="720"/>
    </w:pPr>
    <w:rPr>
      <w:rFonts w:ascii="Arial" w:hAnsi="Arial" w:cs="Arial"/>
    </w:rPr>
  </w:style>
  <w:style w:type="paragraph" w:customStyle="1" w:styleId="IniiaiiEe9oaeno">
    <w:name w:val="IniiaiiEe9 oaeno"/>
    <w:basedOn w:val="IauiPbA9"/>
    <w:rsid w:val="00A66FFD"/>
    <w:pPr>
      <w:jc w:val="center"/>
    </w:pPr>
  </w:style>
  <w:style w:type="paragraph" w:customStyle="1" w:styleId="230">
    <w:name w:val="Основной текст с отступом 23"/>
    <w:basedOn w:val="a1"/>
    <w:rsid w:val="00A612CE"/>
    <w:pPr>
      <w:spacing w:after="120" w:line="480" w:lineRule="auto"/>
      <w:ind w:left="283"/>
    </w:pPr>
    <w:rPr>
      <w:sz w:val="20"/>
      <w:szCs w:val="20"/>
      <w:lang w:eastAsia="ar-SA"/>
    </w:rPr>
  </w:style>
  <w:style w:type="paragraph" w:customStyle="1" w:styleId="18">
    <w:name w:val=" Знак1 Знак Знак Знак"/>
    <w:basedOn w:val="a1"/>
    <w:rsid w:val="008C4BC7"/>
    <w:pPr>
      <w:widowControl w:val="0"/>
      <w:adjustRightInd w:val="0"/>
      <w:spacing w:before="100" w:beforeAutospacing="1" w:after="100" w:afterAutospacing="1" w:line="360" w:lineRule="atLeast"/>
      <w:jc w:val="both"/>
      <w:textAlignment w:val="baseline"/>
    </w:pPr>
    <w:rPr>
      <w:rFonts w:ascii="Tahoma" w:hAnsi="Tahoma"/>
      <w:sz w:val="20"/>
      <w:szCs w:val="20"/>
      <w:lang w:val="en-US" w:eastAsia="en-US"/>
    </w:rPr>
  </w:style>
  <w:style w:type="paragraph" w:customStyle="1" w:styleId="aff4">
    <w:name w:val="Отчет"/>
    <w:basedOn w:val="a1"/>
    <w:link w:val="aff5"/>
    <w:rsid w:val="004005E8"/>
    <w:pPr>
      <w:ind w:firstLine="680"/>
      <w:jc w:val="both"/>
    </w:pPr>
    <w:rPr>
      <w:rFonts w:ascii="Courier New" w:eastAsia="Traffic" w:hAnsi="Courier New"/>
      <w:spacing w:val="10"/>
      <w:sz w:val="26"/>
      <w:szCs w:val="20"/>
    </w:rPr>
  </w:style>
  <w:style w:type="character" w:customStyle="1" w:styleId="aff5">
    <w:name w:val="Отчет Знак"/>
    <w:link w:val="aff4"/>
    <w:rsid w:val="004005E8"/>
    <w:rPr>
      <w:rFonts w:ascii="Courier New" w:eastAsia="Traffic" w:hAnsi="Courier New"/>
      <w:spacing w:val="10"/>
      <w:sz w:val="26"/>
    </w:rPr>
  </w:style>
  <w:style w:type="paragraph" w:styleId="aff6">
    <w:name w:val="List Paragraph"/>
    <w:basedOn w:val="a1"/>
    <w:qFormat/>
    <w:rsid w:val="007A4701"/>
    <w:pPr>
      <w:ind w:left="708"/>
    </w:pPr>
    <w:rPr>
      <w:szCs w:val="20"/>
    </w:rPr>
  </w:style>
  <w:style w:type="paragraph" w:customStyle="1" w:styleId="ConsNonformat0">
    <w:name w:val="ConsNonformat"/>
    <w:rsid w:val="00017210"/>
    <w:pPr>
      <w:widowControl w:val="0"/>
      <w:autoSpaceDE w:val="0"/>
      <w:autoSpaceDN w:val="0"/>
      <w:adjustRightInd w:val="0"/>
    </w:pPr>
    <w:rPr>
      <w:rFonts w:ascii="Courier New" w:hAnsi="Courier New" w:cs="Courier New"/>
    </w:rPr>
  </w:style>
  <w:style w:type="character" w:customStyle="1" w:styleId="23">
    <w:name w:val="Основной текст с отступом 2 Знак"/>
    <w:link w:val="22"/>
    <w:semiHidden/>
    <w:rsid w:val="00416B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7659">
      <w:bodyDiv w:val="1"/>
      <w:marLeft w:val="0"/>
      <w:marRight w:val="0"/>
      <w:marTop w:val="0"/>
      <w:marBottom w:val="0"/>
      <w:divBdr>
        <w:top w:val="none" w:sz="0" w:space="0" w:color="auto"/>
        <w:left w:val="none" w:sz="0" w:space="0" w:color="auto"/>
        <w:bottom w:val="none" w:sz="0" w:space="0" w:color="auto"/>
        <w:right w:val="none" w:sz="0" w:space="0" w:color="auto"/>
      </w:divBdr>
    </w:div>
    <w:div w:id="20664922">
      <w:bodyDiv w:val="1"/>
      <w:marLeft w:val="0"/>
      <w:marRight w:val="0"/>
      <w:marTop w:val="0"/>
      <w:marBottom w:val="0"/>
      <w:divBdr>
        <w:top w:val="none" w:sz="0" w:space="0" w:color="auto"/>
        <w:left w:val="none" w:sz="0" w:space="0" w:color="auto"/>
        <w:bottom w:val="none" w:sz="0" w:space="0" w:color="auto"/>
        <w:right w:val="none" w:sz="0" w:space="0" w:color="auto"/>
      </w:divBdr>
    </w:div>
    <w:div w:id="31080730">
      <w:bodyDiv w:val="1"/>
      <w:marLeft w:val="0"/>
      <w:marRight w:val="0"/>
      <w:marTop w:val="0"/>
      <w:marBottom w:val="0"/>
      <w:divBdr>
        <w:top w:val="none" w:sz="0" w:space="0" w:color="auto"/>
        <w:left w:val="none" w:sz="0" w:space="0" w:color="auto"/>
        <w:bottom w:val="none" w:sz="0" w:space="0" w:color="auto"/>
        <w:right w:val="none" w:sz="0" w:space="0" w:color="auto"/>
      </w:divBdr>
    </w:div>
    <w:div w:id="35938576">
      <w:bodyDiv w:val="1"/>
      <w:marLeft w:val="0"/>
      <w:marRight w:val="0"/>
      <w:marTop w:val="0"/>
      <w:marBottom w:val="0"/>
      <w:divBdr>
        <w:top w:val="none" w:sz="0" w:space="0" w:color="auto"/>
        <w:left w:val="none" w:sz="0" w:space="0" w:color="auto"/>
        <w:bottom w:val="none" w:sz="0" w:space="0" w:color="auto"/>
        <w:right w:val="none" w:sz="0" w:space="0" w:color="auto"/>
      </w:divBdr>
    </w:div>
    <w:div w:id="48458306">
      <w:bodyDiv w:val="1"/>
      <w:marLeft w:val="0"/>
      <w:marRight w:val="0"/>
      <w:marTop w:val="0"/>
      <w:marBottom w:val="0"/>
      <w:divBdr>
        <w:top w:val="none" w:sz="0" w:space="0" w:color="auto"/>
        <w:left w:val="none" w:sz="0" w:space="0" w:color="auto"/>
        <w:bottom w:val="none" w:sz="0" w:space="0" w:color="auto"/>
        <w:right w:val="none" w:sz="0" w:space="0" w:color="auto"/>
      </w:divBdr>
    </w:div>
    <w:div w:id="60450689">
      <w:bodyDiv w:val="1"/>
      <w:marLeft w:val="0"/>
      <w:marRight w:val="0"/>
      <w:marTop w:val="0"/>
      <w:marBottom w:val="0"/>
      <w:divBdr>
        <w:top w:val="none" w:sz="0" w:space="0" w:color="auto"/>
        <w:left w:val="none" w:sz="0" w:space="0" w:color="auto"/>
        <w:bottom w:val="none" w:sz="0" w:space="0" w:color="auto"/>
        <w:right w:val="none" w:sz="0" w:space="0" w:color="auto"/>
      </w:divBdr>
    </w:div>
    <w:div w:id="213977289">
      <w:bodyDiv w:val="1"/>
      <w:marLeft w:val="0"/>
      <w:marRight w:val="0"/>
      <w:marTop w:val="0"/>
      <w:marBottom w:val="0"/>
      <w:divBdr>
        <w:top w:val="none" w:sz="0" w:space="0" w:color="auto"/>
        <w:left w:val="none" w:sz="0" w:space="0" w:color="auto"/>
        <w:bottom w:val="none" w:sz="0" w:space="0" w:color="auto"/>
        <w:right w:val="none" w:sz="0" w:space="0" w:color="auto"/>
      </w:divBdr>
    </w:div>
    <w:div w:id="270940756">
      <w:bodyDiv w:val="1"/>
      <w:marLeft w:val="0"/>
      <w:marRight w:val="0"/>
      <w:marTop w:val="0"/>
      <w:marBottom w:val="0"/>
      <w:divBdr>
        <w:top w:val="none" w:sz="0" w:space="0" w:color="auto"/>
        <w:left w:val="none" w:sz="0" w:space="0" w:color="auto"/>
        <w:bottom w:val="none" w:sz="0" w:space="0" w:color="auto"/>
        <w:right w:val="none" w:sz="0" w:space="0" w:color="auto"/>
      </w:divBdr>
    </w:div>
    <w:div w:id="305359264">
      <w:bodyDiv w:val="1"/>
      <w:marLeft w:val="0"/>
      <w:marRight w:val="0"/>
      <w:marTop w:val="0"/>
      <w:marBottom w:val="0"/>
      <w:divBdr>
        <w:top w:val="none" w:sz="0" w:space="0" w:color="auto"/>
        <w:left w:val="none" w:sz="0" w:space="0" w:color="auto"/>
        <w:bottom w:val="none" w:sz="0" w:space="0" w:color="auto"/>
        <w:right w:val="none" w:sz="0" w:space="0" w:color="auto"/>
      </w:divBdr>
    </w:div>
    <w:div w:id="310134432">
      <w:bodyDiv w:val="1"/>
      <w:marLeft w:val="0"/>
      <w:marRight w:val="0"/>
      <w:marTop w:val="0"/>
      <w:marBottom w:val="0"/>
      <w:divBdr>
        <w:top w:val="none" w:sz="0" w:space="0" w:color="auto"/>
        <w:left w:val="none" w:sz="0" w:space="0" w:color="auto"/>
        <w:bottom w:val="none" w:sz="0" w:space="0" w:color="auto"/>
        <w:right w:val="none" w:sz="0" w:space="0" w:color="auto"/>
      </w:divBdr>
    </w:div>
    <w:div w:id="382481936">
      <w:bodyDiv w:val="1"/>
      <w:marLeft w:val="0"/>
      <w:marRight w:val="0"/>
      <w:marTop w:val="0"/>
      <w:marBottom w:val="0"/>
      <w:divBdr>
        <w:top w:val="none" w:sz="0" w:space="0" w:color="auto"/>
        <w:left w:val="none" w:sz="0" w:space="0" w:color="auto"/>
        <w:bottom w:val="none" w:sz="0" w:space="0" w:color="auto"/>
        <w:right w:val="none" w:sz="0" w:space="0" w:color="auto"/>
      </w:divBdr>
    </w:div>
    <w:div w:id="411122658">
      <w:bodyDiv w:val="1"/>
      <w:marLeft w:val="0"/>
      <w:marRight w:val="0"/>
      <w:marTop w:val="0"/>
      <w:marBottom w:val="0"/>
      <w:divBdr>
        <w:top w:val="none" w:sz="0" w:space="0" w:color="auto"/>
        <w:left w:val="none" w:sz="0" w:space="0" w:color="auto"/>
        <w:bottom w:val="none" w:sz="0" w:space="0" w:color="auto"/>
        <w:right w:val="none" w:sz="0" w:space="0" w:color="auto"/>
      </w:divBdr>
    </w:div>
    <w:div w:id="423499272">
      <w:bodyDiv w:val="1"/>
      <w:marLeft w:val="0"/>
      <w:marRight w:val="0"/>
      <w:marTop w:val="0"/>
      <w:marBottom w:val="0"/>
      <w:divBdr>
        <w:top w:val="none" w:sz="0" w:space="0" w:color="auto"/>
        <w:left w:val="none" w:sz="0" w:space="0" w:color="auto"/>
        <w:bottom w:val="none" w:sz="0" w:space="0" w:color="auto"/>
        <w:right w:val="none" w:sz="0" w:space="0" w:color="auto"/>
      </w:divBdr>
    </w:div>
    <w:div w:id="451753795">
      <w:bodyDiv w:val="1"/>
      <w:marLeft w:val="0"/>
      <w:marRight w:val="0"/>
      <w:marTop w:val="0"/>
      <w:marBottom w:val="0"/>
      <w:divBdr>
        <w:top w:val="none" w:sz="0" w:space="0" w:color="auto"/>
        <w:left w:val="none" w:sz="0" w:space="0" w:color="auto"/>
        <w:bottom w:val="none" w:sz="0" w:space="0" w:color="auto"/>
        <w:right w:val="none" w:sz="0" w:space="0" w:color="auto"/>
      </w:divBdr>
    </w:div>
    <w:div w:id="494564948">
      <w:bodyDiv w:val="1"/>
      <w:marLeft w:val="0"/>
      <w:marRight w:val="0"/>
      <w:marTop w:val="0"/>
      <w:marBottom w:val="0"/>
      <w:divBdr>
        <w:top w:val="none" w:sz="0" w:space="0" w:color="auto"/>
        <w:left w:val="none" w:sz="0" w:space="0" w:color="auto"/>
        <w:bottom w:val="none" w:sz="0" w:space="0" w:color="auto"/>
        <w:right w:val="none" w:sz="0" w:space="0" w:color="auto"/>
      </w:divBdr>
    </w:div>
    <w:div w:id="545876908">
      <w:bodyDiv w:val="1"/>
      <w:marLeft w:val="0"/>
      <w:marRight w:val="0"/>
      <w:marTop w:val="0"/>
      <w:marBottom w:val="0"/>
      <w:divBdr>
        <w:top w:val="none" w:sz="0" w:space="0" w:color="auto"/>
        <w:left w:val="none" w:sz="0" w:space="0" w:color="auto"/>
        <w:bottom w:val="none" w:sz="0" w:space="0" w:color="auto"/>
        <w:right w:val="none" w:sz="0" w:space="0" w:color="auto"/>
      </w:divBdr>
    </w:div>
    <w:div w:id="559099099">
      <w:bodyDiv w:val="1"/>
      <w:marLeft w:val="0"/>
      <w:marRight w:val="0"/>
      <w:marTop w:val="0"/>
      <w:marBottom w:val="0"/>
      <w:divBdr>
        <w:top w:val="none" w:sz="0" w:space="0" w:color="auto"/>
        <w:left w:val="none" w:sz="0" w:space="0" w:color="auto"/>
        <w:bottom w:val="none" w:sz="0" w:space="0" w:color="auto"/>
        <w:right w:val="none" w:sz="0" w:space="0" w:color="auto"/>
      </w:divBdr>
    </w:div>
    <w:div w:id="562259909">
      <w:bodyDiv w:val="1"/>
      <w:marLeft w:val="0"/>
      <w:marRight w:val="0"/>
      <w:marTop w:val="0"/>
      <w:marBottom w:val="0"/>
      <w:divBdr>
        <w:top w:val="none" w:sz="0" w:space="0" w:color="auto"/>
        <w:left w:val="none" w:sz="0" w:space="0" w:color="auto"/>
        <w:bottom w:val="none" w:sz="0" w:space="0" w:color="auto"/>
        <w:right w:val="none" w:sz="0" w:space="0" w:color="auto"/>
      </w:divBdr>
    </w:div>
    <w:div w:id="576211285">
      <w:bodyDiv w:val="1"/>
      <w:marLeft w:val="0"/>
      <w:marRight w:val="0"/>
      <w:marTop w:val="0"/>
      <w:marBottom w:val="0"/>
      <w:divBdr>
        <w:top w:val="none" w:sz="0" w:space="0" w:color="auto"/>
        <w:left w:val="none" w:sz="0" w:space="0" w:color="auto"/>
        <w:bottom w:val="none" w:sz="0" w:space="0" w:color="auto"/>
        <w:right w:val="none" w:sz="0" w:space="0" w:color="auto"/>
      </w:divBdr>
    </w:div>
    <w:div w:id="589047046">
      <w:bodyDiv w:val="1"/>
      <w:marLeft w:val="0"/>
      <w:marRight w:val="0"/>
      <w:marTop w:val="0"/>
      <w:marBottom w:val="0"/>
      <w:divBdr>
        <w:top w:val="none" w:sz="0" w:space="0" w:color="auto"/>
        <w:left w:val="none" w:sz="0" w:space="0" w:color="auto"/>
        <w:bottom w:val="none" w:sz="0" w:space="0" w:color="auto"/>
        <w:right w:val="none" w:sz="0" w:space="0" w:color="auto"/>
      </w:divBdr>
    </w:div>
    <w:div w:id="614948437">
      <w:bodyDiv w:val="1"/>
      <w:marLeft w:val="0"/>
      <w:marRight w:val="0"/>
      <w:marTop w:val="0"/>
      <w:marBottom w:val="0"/>
      <w:divBdr>
        <w:top w:val="none" w:sz="0" w:space="0" w:color="auto"/>
        <w:left w:val="none" w:sz="0" w:space="0" w:color="auto"/>
        <w:bottom w:val="none" w:sz="0" w:space="0" w:color="auto"/>
        <w:right w:val="none" w:sz="0" w:space="0" w:color="auto"/>
      </w:divBdr>
    </w:div>
    <w:div w:id="621570733">
      <w:bodyDiv w:val="1"/>
      <w:marLeft w:val="0"/>
      <w:marRight w:val="0"/>
      <w:marTop w:val="0"/>
      <w:marBottom w:val="0"/>
      <w:divBdr>
        <w:top w:val="none" w:sz="0" w:space="0" w:color="auto"/>
        <w:left w:val="none" w:sz="0" w:space="0" w:color="auto"/>
        <w:bottom w:val="none" w:sz="0" w:space="0" w:color="auto"/>
        <w:right w:val="none" w:sz="0" w:space="0" w:color="auto"/>
      </w:divBdr>
    </w:div>
    <w:div w:id="627590903">
      <w:bodyDiv w:val="1"/>
      <w:marLeft w:val="0"/>
      <w:marRight w:val="0"/>
      <w:marTop w:val="0"/>
      <w:marBottom w:val="0"/>
      <w:divBdr>
        <w:top w:val="none" w:sz="0" w:space="0" w:color="auto"/>
        <w:left w:val="none" w:sz="0" w:space="0" w:color="auto"/>
        <w:bottom w:val="none" w:sz="0" w:space="0" w:color="auto"/>
        <w:right w:val="none" w:sz="0" w:space="0" w:color="auto"/>
      </w:divBdr>
    </w:div>
    <w:div w:id="629894166">
      <w:bodyDiv w:val="1"/>
      <w:marLeft w:val="0"/>
      <w:marRight w:val="0"/>
      <w:marTop w:val="0"/>
      <w:marBottom w:val="0"/>
      <w:divBdr>
        <w:top w:val="none" w:sz="0" w:space="0" w:color="auto"/>
        <w:left w:val="none" w:sz="0" w:space="0" w:color="auto"/>
        <w:bottom w:val="none" w:sz="0" w:space="0" w:color="auto"/>
        <w:right w:val="none" w:sz="0" w:space="0" w:color="auto"/>
      </w:divBdr>
    </w:div>
    <w:div w:id="686907432">
      <w:bodyDiv w:val="1"/>
      <w:marLeft w:val="0"/>
      <w:marRight w:val="0"/>
      <w:marTop w:val="0"/>
      <w:marBottom w:val="0"/>
      <w:divBdr>
        <w:top w:val="none" w:sz="0" w:space="0" w:color="auto"/>
        <w:left w:val="none" w:sz="0" w:space="0" w:color="auto"/>
        <w:bottom w:val="none" w:sz="0" w:space="0" w:color="auto"/>
        <w:right w:val="none" w:sz="0" w:space="0" w:color="auto"/>
      </w:divBdr>
      <w:divsChild>
        <w:div w:id="653072153">
          <w:marLeft w:val="0"/>
          <w:marRight w:val="0"/>
          <w:marTop w:val="0"/>
          <w:marBottom w:val="0"/>
          <w:divBdr>
            <w:top w:val="none" w:sz="0" w:space="0" w:color="auto"/>
            <w:left w:val="none" w:sz="0" w:space="0" w:color="auto"/>
            <w:bottom w:val="none" w:sz="0" w:space="0" w:color="auto"/>
            <w:right w:val="none" w:sz="0" w:space="0" w:color="auto"/>
          </w:divBdr>
          <w:divsChild>
            <w:div w:id="1385442281">
              <w:marLeft w:val="0"/>
              <w:marRight w:val="0"/>
              <w:marTop w:val="0"/>
              <w:marBottom w:val="0"/>
              <w:divBdr>
                <w:top w:val="none" w:sz="0" w:space="0" w:color="auto"/>
                <w:left w:val="none" w:sz="0" w:space="0" w:color="auto"/>
                <w:bottom w:val="none" w:sz="0" w:space="0" w:color="auto"/>
                <w:right w:val="none" w:sz="0" w:space="0" w:color="auto"/>
              </w:divBdr>
              <w:divsChild>
                <w:div w:id="1507864228">
                  <w:marLeft w:val="0"/>
                  <w:marRight w:val="0"/>
                  <w:marTop w:val="0"/>
                  <w:marBottom w:val="0"/>
                  <w:divBdr>
                    <w:top w:val="none" w:sz="0" w:space="0" w:color="auto"/>
                    <w:left w:val="none" w:sz="0" w:space="0" w:color="auto"/>
                    <w:bottom w:val="none" w:sz="0" w:space="0" w:color="auto"/>
                    <w:right w:val="none" w:sz="0" w:space="0" w:color="auto"/>
                  </w:divBdr>
                  <w:divsChild>
                    <w:div w:id="1927885673">
                      <w:marLeft w:val="0"/>
                      <w:marRight w:val="0"/>
                      <w:marTop w:val="0"/>
                      <w:marBottom w:val="0"/>
                      <w:divBdr>
                        <w:top w:val="none" w:sz="0" w:space="0" w:color="auto"/>
                        <w:left w:val="none" w:sz="0" w:space="0" w:color="auto"/>
                        <w:bottom w:val="none" w:sz="0" w:space="0" w:color="auto"/>
                        <w:right w:val="none" w:sz="0" w:space="0" w:color="auto"/>
                      </w:divBdr>
                      <w:divsChild>
                        <w:div w:id="1197544562">
                          <w:marLeft w:val="0"/>
                          <w:marRight w:val="0"/>
                          <w:marTop w:val="0"/>
                          <w:marBottom w:val="167"/>
                          <w:divBdr>
                            <w:top w:val="none" w:sz="0" w:space="0" w:color="auto"/>
                            <w:left w:val="none" w:sz="0" w:space="0" w:color="auto"/>
                            <w:bottom w:val="none" w:sz="0" w:space="0" w:color="auto"/>
                            <w:right w:val="none" w:sz="0" w:space="0" w:color="auto"/>
                          </w:divBdr>
                          <w:divsChild>
                            <w:div w:id="151607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3287653">
      <w:bodyDiv w:val="1"/>
      <w:marLeft w:val="0"/>
      <w:marRight w:val="0"/>
      <w:marTop w:val="0"/>
      <w:marBottom w:val="0"/>
      <w:divBdr>
        <w:top w:val="none" w:sz="0" w:space="0" w:color="auto"/>
        <w:left w:val="none" w:sz="0" w:space="0" w:color="auto"/>
        <w:bottom w:val="none" w:sz="0" w:space="0" w:color="auto"/>
        <w:right w:val="none" w:sz="0" w:space="0" w:color="auto"/>
      </w:divBdr>
    </w:div>
    <w:div w:id="766383967">
      <w:bodyDiv w:val="1"/>
      <w:marLeft w:val="0"/>
      <w:marRight w:val="0"/>
      <w:marTop w:val="0"/>
      <w:marBottom w:val="0"/>
      <w:divBdr>
        <w:top w:val="none" w:sz="0" w:space="0" w:color="auto"/>
        <w:left w:val="none" w:sz="0" w:space="0" w:color="auto"/>
        <w:bottom w:val="none" w:sz="0" w:space="0" w:color="auto"/>
        <w:right w:val="none" w:sz="0" w:space="0" w:color="auto"/>
      </w:divBdr>
    </w:div>
    <w:div w:id="790199768">
      <w:bodyDiv w:val="1"/>
      <w:marLeft w:val="0"/>
      <w:marRight w:val="0"/>
      <w:marTop w:val="0"/>
      <w:marBottom w:val="0"/>
      <w:divBdr>
        <w:top w:val="none" w:sz="0" w:space="0" w:color="auto"/>
        <w:left w:val="none" w:sz="0" w:space="0" w:color="auto"/>
        <w:bottom w:val="none" w:sz="0" w:space="0" w:color="auto"/>
        <w:right w:val="none" w:sz="0" w:space="0" w:color="auto"/>
      </w:divBdr>
    </w:div>
    <w:div w:id="793252122">
      <w:bodyDiv w:val="1"/>
      <w:marLeft w:val="0"/>
      <w:marRight w:val="0"/>
      <w:marTop w:val="0"/>
      <w:marBottom w:val="0"/>
      <w:divBdr>
        <w:top w:val="none" w:sz="0" w:space="0" w:color="auto"/>
        <w:left w:val="none" w:sz="0" w:space="0" w:color="auto"/>
        <w:bottom w:val="none" w:sz="0" w:space="0" w:color="auto"/>
        <w:right w:val="none" w:sz="0" w:space="0" w:color="auto"/>
      </w:divBdr>
    </w:div>
    <w:div w:id="879781660">
      <w:bodyDiv w:val="1"/>
      <w:marLeft w:val="0"/>
      <w:marRight w:val="0"/>
      <w:marTop w:val="0"/>
      <w:marBottom w:val="0"/>
      <w:divBdr>
        <w:top w:val="none" w:sz="0" w:space="0" w:color="auto"/>
        <w:left w:val="none" w:sz="0" w:space="0" w:color="auto"/>
        <w:bottom w:val="none" w:sz="0" w:space="0" w:color="auto"/>
        <w:right w:val="none" w:sz="0" w:space="0" w:color="auto"/>
      </w:divBdr>
    </w:div>
    <w:div w:id="901061098">
      <w:bodyDiv w:val="1"/>
      <w:marLeft w:val="0"/>
      <w:marRight w:val="0"/>
      <w:marTop w:val="0"/>
      <w:marBottom w:val="0"/>
      <w:divBdr>
        <w:top w:val="none" w:sz="0" w:space="0" w:color="auto"/>
        <w:left w:val="none" w:sz="0" w:space="0" w:color="auto"/>
        <w:bottom w:val="none" w:sz="0" w:space="0" w:color="auto"/>
        <w:right w:val="none" w:sz="0" w:space="0" w:color="auto"/>
      </w:divBdr>
    </w:div>
    <w:div w:id="939483620">
      <w:bodyDiv w:val="1"/>
      <w:marLeft w:val="0"/>
      <w:marRight w:val="0"/>
      <w:marTop w:val="0"/>
      <w:marBottom w:val="0"/>
      <w:divBdr>
        <w:top w:val="none" w:sz="0" w:space="0" w:color="auto"/>
        <w:left w:val="none" w:sz="0" w:space="0" w:color="auto"/>
        <w:bottom w:val="none" w:sz="0" w:space="0" w:color="auto"/>
        <w:right w:val="none" w:sz="0" w:space="0" w:color="auto"/>
      </w:divBdr>
    </w:div>
    <w:div w:id="981350101">
      <w:bodyDiv w:val="1"/>
      <w:marLeft w:val="0"/>
      <w:marRight w:val="0"/>
      <w:marTop w:val="0"/>
      <w:marBottom w:val="0"/>
      <w:divBdr>
        <w:top w:val="none" w:sz="0" w:space="0" w:color="auto"/>
        <w:left w:val="none" w:sz="0" w:space="0" w:color="auto"/>
        <w:bottom w:val="none" w:sz="0" w:space="0" w:color="auto"/>
        <w:right w:val="none" w:sz="0" w:space="0" w:color="auto"/>
      </w:divBdr>
    </w:div>
    <w:div w:id="990595085">
      <w:bodyDiv w:val="1"/>
      <w:marLeft w:val="0"/>
      <w:marRight w:val="0"/>
      <w:marTop w:val="0"/>
      <w:marBottom w:val="0"/>
      <w:divBdr>
        <w:top w:val="none" w:sz="0" w:space="0" w:color="auto"/>
        <w:left w:val="none" w:sz="0" w:space="0" w:color="auto"/>
        <w:bottom w:val="none" w:sz="0" w:space="0" w:color="auto"/>
        <w:right w:val="none" w:sz="0" w:space="0" w:color="auto"/>
      </w:divBdr>
    </w:div>
    <w:div w:id="994576814">
      <w:bodyDiv w:val="1"/>
      <w:marLeft w:val="0"/>
      <w:marRight w:val="0"/>
      <w:marTop w:val="0"/>
      <w:marBottom w:val="0"/>
      <w:divBdr>
        <w:top w:val="none" w:sz="0" w:space="0" w:color="auto"/>
        <w:left w:val="none" w:sz="0" w:space="0" w:color="auto"/>
        <w:bottom w:val="none" w:sz="0" w:space="0" w:color="auto"/>
        <w:right w:val="none" w:sz="0" w:space="0" w:color="auto"/>
      </w:divBdr>
    </w:div>
    <w:div w:id="1034890939">
      <w:bodyDiv w:val="1"/>
      <w:marLeft w:val="0"/>
      <w:marRight w:val="0"/>
      <w:marTop w:val="0"/>
      <w:marBottom w:val="0"/>
      <w:divBdr>
        <w:top w:val="none" w:sz="0" w:space="0" w:color="auto"/>
        <w:left w:val="none" w:sz="0" w:space="0" w:color="auto"/>
        <w:bottom w:val="none" w:sz="0" w:space="0" w:color="auto"/>
        <w:right w:val="none" w:sz="0" w:space="0" w:color="auto"/>
      </w:divBdr>
    </w:div>
    <w:div w:id="1086269953">
      <w:bodyDiv w:val="1"/>
      <w:marLeft w:val="0"/>
      <w:marRight w:val="0"/>
      <w:marTop w:val="0"/>
      <w:marBottom w:val="0"/>
      <w:divBdr>
        <w:top w:val="none" w:sz="0" w:space="0" w:color="auto"/>
        <w:left w:val="none" w:sz="0" w:space="0" w:color="auto"/>
        <w:bottom w:val="none" w:sz="0" w:space="0" w:color="auto"/>
        <w:right w:val="none" w:sz="0" w:space="0" w:color="auto"/>
      </w:divBdr>
    </w:div>
    <w:div w:id="1097796226">
      <w:bodyDiv w:val="1"/>
      <w:marLeft w:val="0"/>
      <w:marRight w:val="0"/>
      <w:marTop w:val="0"/>
      <w:marBottom w:val="0"/>
      <w:divBdr>
        <w:top w:val="none" w:sz="0" w:space="0" w:color="auto"/>
        <w:left w:val="none" w:sz="0" w:space="0" w:color="auto"/>
        <w:bottom w:val="none" w:sz="0" w:space="0" w:color="auto"/>
        <w:right w:val="none" w:sz="0" w:space="0" w:color="auto"/>
      </w:divBdr>
    </w:div>
    <w:div w:id="1176653926">
      <w:bodyDiv w:val="1"/>
      <w:marLeft w:val="0"/>
      <w:marRight w:val="0"/>
      <w:marTop w:val="0"/>
      <w:marBottom w:val="0"/>
      <w:divBdr>
        <w:top w:val="none" w:sz="0" w:space="0" w:color="auto"/>
        <w:left w:val="none" w:sz="0" w:space="0" w:color="auto"/>
        <w:bottom w:val="none" w:sz="0" w:space="0" w:color="auto"/>
        <w:right w:val="none" w:sz="0" w:space="0" w:color="auto"/>
      </w:divBdr>
    </w:div>
    <w:div w:id="1204370424">
      <w:bodyDiv w:val="1"/>
      <w:marLeft w:val="0"/>
      <w:marRight w:val="0"/>
      <w:marTop w:val="0"/>
      <w:marBottom w:val="0"/>
      <w:divBdr>
        <w:top w:val="none" w:sz="0" w:space="0" w:color="auto"/>
        <w:left w:val="none" w:sz="0" w:space="0" w:color="auto"/>
        <w:bottom w:val="none" w:sz="0" w:space="0" w:color="auto"/>
        <w:right w:val="none" w:sz="0" w:space="0" w:color="auto"/>
      </w:divBdr>
    </w:div>
    <w:div w:id="1222404252">
      <w:bodyDiv w:val="1"/>
      <w:marLeft w:val="0"/>
      <w:marRight w:val="0"/>
      <w:marTop w:val="0"/>
      <w:marBottom w:val="0"/>
      <w:divBdr>
        <w:top w:val="none" w:sz="0" w:space="0" w:color="auto"/>
        <w:left w:val="none" w:sz="0" w:space="0" w:color="auto"/>
        <w:bottom w:val="none" w:sz="0" w:space="0" w:color="auto"/>
        <w:right w:val="none" w:sz="0" w:space="0" w:color="auto"/>
      </w:divBdr>
    </w:div>
    <w:div w:id="1227109719">
      <w:bodyDiv w:val="1"/>
      <w:marLeft w:val="0"/>
      <w:marRight w:val="0"/>
      <w:marTop w:val="0"/>
      <w:marBottom w:val="0"/>
      <w:divBdr>
        <w:top w:val="none" w:sz="0" w:space="0" w:color="auto"/>
        <w:left w:val="none" w:sz="0" w:space="0" w:color="auto"/>
        <w:bottom w:val="none" w:sz="0" w:space="0" w:color="auto"/>
        <w:right w:val="none" w:sz="0" w:space="0" w:color="auto"/>
      </w:divBdr>
    </w:div>
    <w:div w:id="1296838956">
      <w:bodyDiv w:val="1"/>
      <w:marLeft w:val="0"/>
      <w:marRight w:val="0"/>
      <w:marTop w:val="0"/>
      <w:marBottom w:val="0"/>
      <w:divBdr>
        <w:top w:val="none" w:sz="0" w:space="0" w:color="auto"/>
        <w:left w:val="none" w:sz="0" w:space="0" w:color="auto"/>
        <w:bottom w:val="none" w:sz="0" w:space="0" w:color="auto"/>
        <w:right w:val="none" w:sz="0" w:space="0" w:color="auto"/>
      </w:divBdr>
    </w:div>
    <w:div w:id="1306473733">
      <w:bodyDiv w:val="1"/>
      <w:marLeft w:val="0"/>
      <w:marRight w:val="0"/>
      <w:marTop w:val="0"/>
      <w:marBottom w:val="0"/>
      <w:divBdr>
        <w:top w:val="none" w:sz="0" w:space="0" w:color="auto"/>
        <w:left w:val="none" w:sz="0" w:space="0" w:color="auto"/>
        <w:bottom w:val="none" w:sz="0" w:space="0" w:color="auto"/>
        <w:right w:val="none" w:sz="0" w:space="0" w:color="auto"/>
      </w:divBdr>
    </w:div>
    <w:div w:id="1325623007">
      <w:bodyDiv w:val="1"/>
      <w:marLeft w:val="0"/>
      <w:marRight w:val="0"/>
      <w:marTop w:val="0"/>
      <w:marBottom w:val="0"/>
      <w:divBdr>
        <w:top w:val="none" w:sz="0" w:space="0" w:color="auto"/>
        <w:left w:val="none" w:sz="0" w:space="0" w:color="auto"/>
        <w:bottom w:val="none" w:sz="0" w:space="0" w:color="auto"/>
        <w:right w:val="none" w:sz="0" w:space="0" w:color="auto"/>
      </w:divBdr>
    </w:div>
    <w:div w:id="1330986818">
      <w:bodyDiv w:val="1"/>
      <w:marLeft w:val="0"/>
      <w:marRight w:val="0"/>
      <w:marTop w:val="0"/>
      <w:marBottom w:val="0"/>
      <w:divBdr>
        <w:top w:val="none" w:sz="0" w:space="0" w:color="auto"/>
        <w:left w:val="none" w:sz="0" w:space="0" w:color="auto"/>
        <w:bottom w:val="none" w:sz="0" w:space="0" w:color="auto"/>
        <w:right w:val="none" w:sz="0" w:space="0" w:color="auto"/>
      </w:divBdr>
    </w:div>
    <w:div w:id="1333874318">
      <w:bodyDiv w:val="1"/>
      <w:marLeft w:val="0"/>
      <w:marRight w:val="0"/>
      <w:marTop w:val="0"/>
      <w:marBottom w:val="0"/>
      <w:divBdr>
        <w:top w:val="none" w:sz="0" w:space="0" w:color="auto"/>
        <w:left w:val="none" w:sz="0" w:space="0" w:color="auto"/>
        <w:bottom w:val="none" w:sz="0" w:space="0" w:color="auto"/>
        <w:right w:val="none" w:sz="0" w:space="0" w:color="auto"/>
      </w:divBdr>
    </w:div>
    <w:div w:id="1361131244">
      <w:bodyDiv w:val="1"/>
      <w:marLeft w:val="0"/>
      <w:marRight w:val="0"/>
      <w:marTop w:val="0"/>
      <w:marBottom w:val="0"/>
      <w:divBdr>
        <w:top w:val="none" w:sz="0" w:space="0" w:color="auto"/>
        <w:left w:val="none" w:sz="0" w:space="0" w:color="auto"/>
        <w:bottom w:val="none" w:sz="0" w:space="0" w:color="auto"/>
        <w:right w:val="none" w:sz="0" w:space="0" w:color="auto"/>
      </w:divBdr>
    </w:div>
    <w:div w:id="1373308608">
      <w:bodyDiv w:val="1"/>
      <w:marLeft w:val="0"/>
      <w:marRight w:val="0"/>
      <w:marTop w:val="0"/>
      <w:marBottom w:val="0"/>
      <w:divBdr>
        <w:top w:val="none" w:sz="0" w:space="0" w:color="auto"/>
        <w:left w:val="none" w:sz="0" w:space="0" w:color="auto"/>
        <w:bottom w:val="none" w:sz="0" w:space="0" w:color="auto"/>
        <w:right w:val="none" w:sz="0" w:space="0" w:color="auto"/>
      </w:divBdr>
    </w:div>
    <w:div w:id="1383410259">
      <w:bodyDiv w:val="1"/>
      <w:marLeft w:val="0"/>
      <w:marRight w:val="0"/>
      <w:marTop w:val="0"/>
      <w:marBottom w:val="0"/>
      <w:divBdr>
        <w:top w:val="none" w:sz="0" w:space="0" w:color="auto"/>
        <w:left w:val="none" w:sz="0" w:space="0" w:color="auto"/>
        <w:bottom w:val="none" w:sz="0" w:space="0" w:color="auto"/>
        <w:right w:val="none" w:sz="0" w:space="0" w:color="auto"/>
      </w:divBdr>
    </w:div>
    <w:div w:id="1388068675">
      <w:bodyDiv w:val="1"/>
      <w:marLeft w:val="0"/>
      <w:marRight w:val="0"/>
      <w:marTop w:val="0"/>
      <w:marBottom w:val="0"/>
      <w:divBdr>
        <w:top w:val="none" w:sz="0" w:space="0" w:color="auto"/>
        <w:left w:val="none" w:sz="0" w:space="0" w:color="auto"/>
        <w:bottom w:val="none" w:sz="0" w:space="0" w:color="auto"/>
        <w:right w:val="none" w:sz="0" w:space="0" w:color="auto"/>
      </w:divBdr>
    </w:div>
    <w:div w:id="1426003164">
      <w:bodyDiv w:val="1"/>
      <w:marLeft w:val="0"/>
      <w:marRight w:val="0"/>
      <w:marTop w:val="0"/>
      <w:marBottom w:val="0"/>
      <w:divBdr>
        <w:top w:val="none" w:sz="0" w:space="0" w:color="auto"/>
        <w:left w:val="none" w:sz="0" w:space="0" w:color="auto"/>
        <w:bottom w:val="none" w:sz="0" w:space="0" w:color="auto"/>
        <w:right w:val="none" w:sz="0" w:space="0" w:color="auto"/>
      </w:divBdr>
      <w:divsChild>
        <w:div w:id="415905905">
          <w:marLeft w:val="0"/>
          <w:marRight w:val="0"/>
          <w:marTop w:val="0"/>
          <w:marBottom w:val="0"/>
          <w:divBdr>
            <w:top w:val="none" w:sz="0" w:space="0" w:color="auto"/>
            <w:left w:val="none" w:sz="0" w:space="0" w:color="auto"/>
            <w:bottom w:val="none" w:sz="0" w:space="0" w:color="auto"/>
            <w:right w:val="none" w:sz="0" w:space="0" w:color="auto"/>
          </w:divBdr>
          <w:divsChild>
            <w:div w:id="5383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05992">
      <w:bodyDiv w:val="1"/>
      <w:marLeft w:val="0"/>
      <w:marRight w:val="0"/>
      <w:marTop w:val="0"/>
      <w:marBottom w:val="0"/>
      <w:divBdr>
        <w:top w:val="none" w:sz="0" w:space="0" w:color="auto"/>
        <w:left w:val="none" w:sz="0" w:space="0" w:color="auto"/>
        <w:bottom w:val="none" w:sz="0" w:space="0" w:color="auto"/>
        <w:right w:val="none" w:sz="0" w:space="0" w:color="auto"/>
      </w:divBdr>
    </w:div>
    <w:div w:id="1454519385">
      <w:bodyDiv w:val="1"/>
      <w:marLeft w:val="0"/>
      <w:marRight w:val="0"/>
      <w:marTop w:val="0"/>
      <w:marBottom w:val="0"/>
      <w:divBdr>
        <w:top w:val="none" w:sz="0" w:space="0" w:color="auto"/>
        <w:left w:val="none" w:sz="0" w:space="0" w:color="auto"/>
        <w:bottom w:val="none" w:sz="0" w:space="0" w:color="auto"/>
        <w:right w:val="none" w:sz="0" w:space="0" w:color="auto"/>
      </w:divBdr>
    </w:div>
    <w:div w:id="1483962810">
      <w:bodyDiv w:val="1"/>
      <w:marLeft w:val="0"/>
      <w:marRight w:val="0"/>
      <w:marTop w:val="0"/>
      <w:marBottom w:val="0"/>
      <w:divBdr>
        <w:top w:val="none" w:sz="0" w:space="0" w:color="auto"/>
        <w:left w:val="none" w:sz="0" w:space="0" w:color="auto"/>
        <w:bottom w:val="none" w:sz="0" w:space="0" w:color="auto"/>
        <w:right w:val="none" w:sz="0" w:space="0" w:color="auto"/>
      </w:divBdr>
      <w:divsChild>
        <w:div w:id="506411314">
          <w:marLeft w:val="0"/>
          <w:marRight w:val="0"/>
          <w:marTop w:val="0"/>
          <w:marBottom w:val="0"/>
          <w:divBdr>
            <w:top w:val="none" w:sz="0" w:space="0" w:color="auto"/>
            <w:left w:val="none" w:sz="0" w:space="0" w:color="auto"/>
            <w:bottom w:val="none" w:sz="0" w:space="0" w:color="auto"/>
            <w:right w:val="none" w:sz="0" w:space="0" w:color="auto"/>
          </w:divBdr>
        </w:div>
      </w:divsChild>
    </w:div>
    <w:div w:id="1504736955">
      <w:bodyDiv w:val="1"/>
      <w:marLeft w:val="0"/>
      <w:marRight w:val="0"/>
      <w:marTop w:val="0"/>
      <w:marBottom w:val="0"/>
      <w:divBdr>
        <w:top w:val="none" w:sz="0" w:space="0" w:color="auto"/>
        <w:left w:val="none" w:sz="0" w:space="0" w:color="auto"/>
        <w:bottom w:val="none" w:sz="0" w:space="0" w:color="auto"/>
        <w:right w:val="none" w:sz="0" w:space="0" w:color="auto"/>
      </w:divBdr>
    </w:div>
    <w:div w:id="1512141982">
      <w:bodyDiv w:val="1"/>
      <w:marLeft w:val="0"/>
      <w:marRight w:val="0"/>
      <w:marTop w:val="0"/>
      <w:marBottom w:val="0"/>
      <w:divBdr>
        <w:top w:val="none" w:sz="0" w:space="0" w:color="auto"/>
        <w:left w:val="none" w:sz="0" w:space="0" w:color="auto"/>
        <w:bottom w:val="none" w:sz="0" w:space="0" w:color="auto"/>
        <w:right w:val="none" w:sz="0" w:space="0" w:color="auto"/>
      </w:divBdr>
    </w:div>
    <w:div w:id="1558197772">
      <w:bodyDiv w:val="1"/>
      <w:marLeft w:val="0"/>
      <w:marRight w:val="0"/>
      <w:marTop w:val="0"/>
      <w:marBottom w:val="0"/>
      <w:divBdr>
        <w:top w:val="none" w:sz="0" w:space="0" w:color="auto"/>
        <w:left w:val="none" w:sz="0" w:space="0" w:color="auto"/>
        <w:bottom w:val="none" w:sz="0" w:space="0" w:color="auto"/>
        <w:right w:val="none" w:sz="0" w:space="0" w:color="auto"/>
      </w:divBdr>
    </w:div>
    <w:div w:id="1558973236">
      <w:bodyDiv w:val="1"/>
      <w:marLeft w:val="0"/>
      <w:marRight w:val="0"/>
      <w:marTop w:val="0"/>
      <w:marBottom w:val="0"/>
      <w:divBdr>
        <w:top w:val="none" w:sz="0" w:space="0" w:color="auto"/>
        <w:left w:val="none" w:sz="0" w:space="0" w:color="auto"/>
        <w:bottom w:val="none" w:sz="0" w:space="0" w:color="auto"/>
        <w:right w:val="none" w:sz="0" w:space="0" w:color="auto"/>
      </w:divBdr>
    </w:div>
    <w:div w:id="1592078923">
      <w:bodyDiv w:val="1"/>
      <w:marLeft w:val="0"/>
      <w:marRight w:val="0"/>
      <w:marTop w:val="0"/>
      <w:marBottom w:val="0"/>
      <w:divBdr>
        <w:top w:val="none" w:sz="0" w:space="0" w:color="auto"/>
        <w:left w:val="none" w:sz="0" w:space="0" w:color="auto"/>
        <w:bottom w:val="none" w:sz="0" w:space="0" w:color="auto"/>
        <w:right w:val="none" w:sz="0" w:space="0" w:color="auto"/>
      </w:divBdr>
      <w:divsChild>
        <w:div w:id="680863262">
          <w:marLeft w:val="0"/>
          <w:marRight w:val="0"/>
          <w:marTop w:val="0"/>
          <w:marBottom w:val="0"/>
          <w:divBdr>
            <w:top w:val="none" w:sz="0" w:space="0" w:color="auto"/>
            <w:left w:val="none" w:sz="0" w:space="0" w:color="auto"/>
            <w:bottom w:val="none" w:sz="0" w:space="0" w:color="auto"/>
            <w:right w:val="none" w:sz="0" w:space="0" w:color="auto"/>
          </w:divBdr>
          <w:divsChild>
            <w:div w:id="977105734">
              <w:marLeft w:val="225"/>
              <w:marRight w:val="0"/>
              <w:marTop w:val="150"/>
              <w:marBottom w:val="0"/>
              <w:divBdr>
                <w:top w:val="single" w:sz="6" w:space="0" w:color="0066CC"/>
                <w:left w:val="single" w:sz="6" w:space="0" w:color="0066CC"/>
                <w:bottom w:val="single" w:sz="6" w:space="0" w:color="0066CC"/>
                <w:right w:val="single" w:sz="6" w:space="0" w:color="0066CC"/>
              </w:divBdr>
            </w:div>
          </w:divsChild>
        </w:div>
      </w:divsChild>
    </w:div>
    <w:div w:id="1653480150">
      <w:bodyDiv w:val="1"/>
      <w:marLeft w:val="0"/>
      <w:marRight w:val="0"/>
      <w:marTop w:val="0"/>
      <w:marBottom w:val="0"/>
      <w:divBdr>
        <w:top w:val="none" w:sz="0" w:space="0" w:color="auto"/>
        <w:left w:val="none" w:sz="0" w:space="0" w:color="auto"/>
        <w:bottom w:val="none" w:sz="0" w:space="0" w:color="auto"/>
        <w:right w:val="none" w:sz="0" w:space="0" w:color="auto"/>
      </w:divBdr>
    </w:div>
    <w:div w:id="1656640183">
      <w:bodyDiv w:val="1"/>
      <w:marLeft w:val="0"/>
      <w:marRight w:val="0"/>
      <w:marTop w:val="0"/>
      <w:marBottom w:val="0"/>
      <w:divBdr>
        <w:top w:val="none" w:sz="0" w:space="0" w:color="auto"/>
        <w:left w:val="none" w:sz="0" w:space="0" w:color="auto"/>
        <w:bottom w:val="none" w:sz="0" w:space="0" w:color="auto"/>
        <w:right w:val="none" w:sz="0" w:space="0" w:color="auto"/>
      </w:divBdr>
    </w:div>
    <w:div w:id="1677803411">
      <w:bodyDiv w:val="1"/>
      <w:marLeft w:val="0"/>
      <w:marRight w:val="0"/>
      <w:marTop w:val="0"/>
      <w:marBottom w:val="0"/>
      <w:divBdr>
        <w:top w:val="none" w:sz="0" w:space="0" w:color="auto"/>
        <w:left w:val="none" w:sz="0" w:space="0" w:color="auto"/>
        <w:bottom w:val="none" w:sz="0" w:space="0" w:color="auto"/>
        <w:right w:val="none" w:sz="0" w:space="0" w:color="auto"/>
      </w:divBdr>
    </w:div>
    <w:div w:id="1698658332">
      <w:bodyDiv w:val="1"/>
      <w:marLeft w:val="0"/>
      <w:marRight w:val="0"/>
      <w:marTop w:val="0"/>
      <w:marBottom w:val="0"/>
      <w:divBdr>
        <w:top w:val="none" w:sz="0" w:space="0" w:color="auto"/>
        <w:left w:val="none" w:sz="0" w:space="0" w:color="auto"/>
        <w:bottom w:val="none" w:sz="0" w:space="0" w:color="auto"/>
        <w:right w:val="none" w:sz="0" w:space="0" w:color="auto"/>
      </w:divBdr>
    </w:div>
    <w:div w:id="1706783784">
      <w:bodyDiv w:val="1"/>
      <w:marLeft w:val="0"/>
      <w:marRight w:val="0"/>
      <w:marTop w:val="0"/>
      <w:marBottom w:val="0"/>
      <w:divBdr>
        <w:top w:val="none" w:sz="0" w:space="0" w:color="auto"/>
        <w:left w:val="none" w:sz="0" w:space="0" w:color="auto"/>
        <w:bottom w:val="none" w:sz="0" w:space="0" w:color="auto"/>
        <w:right w:val="none" w:sz="0" w:space="0" w:color="auto"/>
      </w:divBdr>
    </w:div>
    <w:div w:id="1731920454">
      <w:bodyDiv w:val="1"/>
      <w:marLeft w:val="0"/>
      <w:marRight w:val="0"/>
      <w:marTop w:val="0"/>
      <w:marBottom w:val="0"/>
      <w:divBdr>
        <w:top w:val="none" w:sz="0" w:space="0" w:color="auto"/>
        <w:left w:val="none" w:sz="0" w:space="0" w:color="auto"/>
        <w:bottom w:val="none" w:sz="0" w:space="0" w:color="auto"/>
        <w:right w:val="none" w:sz="0" w:space="0" w:color="auto"/>
      </w:divBdr>
    </w:div>
    <w:div w:id="1748962984">
      <w:bodyDiv w:val="1"/>
      <w:marLeft w:val="0"/>
      <w:marRight w:val="0"/>
      <w:marTop w:val="0"/>
      <w:marBottom w:val="0"/>
      <w:divBdr>
        <w:top w:val="none" w:sz="0" w:space="0" w:color="auto"/>
        <w:left w:val="none" w:sz="0" w:space="0" w:color="auto"/>
        <w:bottom w:val="none" w:sz="0" w:space="0" w:color="auto"/>
        <w:right w:val="none" w:sz="0" w:space="0" w:color="auto"/>
      </w:divBdr>
    </w:div>
    <w:div w:id="1774280389">
      <w:bodyDiv w:val="1"/>
      <w:marLeft w:val="0"/>
      <w:marRight w:val="0"/>
      <w:marTop w:val="0"/>
      <w:marBottom w:val="0"/>
      <w:divBdr>
        <w:top w:val="none" w:sz="0" w:space="0" w:color="auto"/>
        <w:left w:val="none" w:sz="0" w:space="0" w:color="auto"/>
        <w:bottom w:val="none" w:sz="0" w:space="0" w:color="auto"/>
        <w:right w:val="none" w:sz="0" w:space="0" w:color="auto"/>
      </w:divBdr>
    </w:div>
    <w:div w:id="1781946630">
      <w:bodyDiv w:val="1"/>
      <w:marLeft w:val="0"/>
      <w:marRight w:val="0"/>
      <w:marTop w:val="0"/>
      <w:marBottom w:val="0"/>
      <w:divBdr>
        <w:top w:val="none" w:sz="0" w:space="0" w:color="auto"/>
        <w:left w:val="none" w:sz="0" w:space="0" w:color="auto"/>
        <w:bottom w:val="none" w:sz="0" w:space="0" w:color="auto"/>
        <w:right w:val="none" w:sz="0" w:space="0" w:color="auto"/>
      </w:divBdr>
    </w:div>
    <w:div w:id="1788237340">
      <w:bodyDiv w:val="1"/>
      <w:marLeft w:val="0"/>
      <w:marRight w:val="0"/>
      <w:marTop w:val="0"/>
      <w:marBottom w:val="0"/>
      <w:divBdr>
        <w:top w:val="none" w:sz="0" w:space="0" w:color="auto"/>
        <w:left w:val="none" w:sz="0" w:space="0" w:color="auto"/>
        <w:bottom w:val="none" w:sz="0" w:space="0" w:color="auto"/>
        <w:right w:val="none" w:sz="0" w:space="0" w:color="auto"/>
      </w:divBdr>
    </w:div>
    <w:div w:id="1792357015">
      <w:bodyDiv w:val="1"/>
      <w:marLeft w:val="0"/>
      <w:marRight w:val="0"/>
      <w:marTop w:val="0"/>
      <w:marBottom w:val="0"/>
      <w:divBdr>
        <w:top w:val="none" w:sz="0" w:space="0" w:color="auto"/>
        <w:left w:val="none" w:sz="0" w:space="0" w:color="auto"/>
        <w:bottom w:val="none" w:sz="0" w:space="0" w:color="auto"/>
        <w:right w:val="none" w:sz="0" w:space="0" w:color="auto"/>
      </w:divBdr>
    </w:div>
    <w:div w:id="1827896655">
      <w:bodyDiv w:val="1"/>
      <w:marLeft w:val="0"/>
      <w:marRight w:val="0"/>
      <w:marTop w:val="0"/>
      <w:marBottom w:val="0"/>
      <w:divBdr>
        <w:top w:val="none" w:sz="0" w:space="0" w:color="auto"/>
        <w:left w:val="none" w:sz="0" w:space="0" w:color="auto"/>
        <w:bottom w:val="none" w:sz="0" w:space="0" w:color="auto"/>
        <w:right w:val="none" w:sz="0" w:space="0" w:color="auto"/>
      </w:divBdr>
    </w:div>
    <w:div w:id="1856114300">
      <w:bodyDiv w:val="1"/>
      <w:marLeft w:val="0"/>
      <w:marRight w:val="0"/>
      <w:marTop w:val="0"/>
      <w:marBottom w:val="0"/>
      <w:divBdr>
        <w:top w:val="none" w:sz="0" w:space="0" w:color="auto"/>
        <w:left w:val="none" w:sz="0" w:space="0" w:color="auto"/>
        <w:bottom w:val="none" w:sz="0" w:space="0" w:color="auto"/>
        <w:right w:val="none" w:sz="0" w:space="0" w:color="auto"/>
      </w:divBdr>
    </w:div>
    <w:div w:id="1868252646">
      <w:bodyDiv w:val="1"/>
      <w:marLeft w:val="0"/>
      <w:marRight w:val="0"/>
      <w:marTop w:val="0"/>
      <w:marBottom w:val="0"/>
      <w:divBdr>
        <w:top w:val="none" w:sz="0" w:space="0" w:color="auto"/>
        <w:left w:val="none" w:sz="0" w:space="0" w:color="auto"/>
        <w:bottom w:val="none" w:sz="0" w:space="0" w:color="auto"/>
        <w:right w:val="none" w:sz="0" w:space="0" w:color="auto"/>
      </w:divBdr>
    </w:div>
    <w:div w:id="1889368758">
      <w:bodyDiv w:val="1"/>
      <w:marLeft w:val="0"/>
      <w:marRight w:val="0"/>
      <w:marTop w:val="0"/>
      <w:marBottom w:val="0"/>
      <w:divBdr>
        <w:top w:val="none" w:sz="0" w:space="0" w:color="auto"/>
        <w:left w:val="none" w:sz="0" w:space="0" w:color="auto"/>
        <w:bottom w:val="none" w:sz="0" w:space="0" w:color="auto"/>
        <w:right w:val="none" w:sz="0" w:space="0" w:color="auto"/>
      </w:divBdr>
    </w:div>
    <w:div w:id="1891919706">
      <w:bodyDiv w:val="1"/>
      <w:marLeft w:val="0"/>
      <w:marRight w:val="0"/>
      <w:marTop w:val="0"/>
      <w:marBottom w:val="0"/>
      <w:divBdr>
        <w:top w:val="none" w:sz="0" w:space="0" w:color="auto"/>
        <w:left w:val="none" w:sz="0" w:space="0" w:color="auto"/>
        <w:bottom w:val="none" w:sz="0" w:space="0" w:color="auto"/>
        <w:right w:val="none" w:sz="0" w:space="0" w:color="auto"/>
      </w:divBdr>
    </w:div>
    <w:div w:id="1896164457">
      <w:bodyDiv w:val="1"/>
      <w:marLeft w:val="0"/>
      <w:marRight w:val="0"/>
      <w:marTop w:val="0"/>
      <w:marBottom w:val="0"/>
      <w:divBdr>
        <w:top w:val="none" w:sz="0" w:space="0" w:color="auto"/>
        <w:left w:val="none" w:sz="0" w:space="0" w:color="auto"/>
        <w:bottom w:val="none" w:sz="0" w:space="0" w:color="auto"/>
        <w:right w:val="none" w:sz="0" w:space="0" w:color="auto"/>
      </w:divBdr>
    </w:div>
    <w:div w:id="2026857339">
      <w:bodyDiv w:val="1"/>
      <w:marLeft w:val="0"/>
      <w:marRight w:val="0"/>
      <w:marTop w:val="0"/>
      <w:marBottom w:val="0"/>
      <w:divBdr>
        <w:top w:val="none" w:sz="0" w:space="0" w:color="auto"/>
        <w:left w:val="none" w:sz="0" w:space="0" w:color="auto"/>
        <w:bottom w:val="none" w:sz="0" w:space="0" w:color="auto"/>
        <w:right w:val="none" w:sz="0" w:space="0" w:color="auto"/>
      </w:divBdr>
    </w:div>
    <w:div w:id="2061704958">
      <w:bodyDiv w:val="1"/>
      <w:marLeft w:val="0"/>
      <w:marRight w:val="0"/>
      <w:marTop w:val="0"/>
      <w:marBottom w:val="0"/>
      <w:divBdr>
        <w:top w:val="none" w:sz="0" w:space="0" w:color="auto"/>
        <w:left w:val="none" w:sz="0" w:space="0" w:color="auto"/>
        <w:bottom w:val="none" w:sz="0" w:space="0" w:color="auto"/>
        <w:right w:val="none" w:sz="0" w:space="0" w:color="auto"/>
      </w:divBdr>
    </w:div>
    <w:div w:id="2073383578">
      <w:bodyDiv w:val="1"/>
      <w:marLeft w:val="0"/>
      <w:marRight w:val="0"/>
      <w:marTop w:val="0"/>
      <w:marBottom w:val="0"/>
      <w:divBdr>
        <w:top w:val="none" w:sz="0" w:space="0" w:color="auto"/>
        <w:left w:val="none" w:sz="0" w:space="0" w:color="auto"/>
        <w:bottom w:val="none" w:sz="0" w:space="0" w:color="auto"/>
        <w:right w:val="none" w:sz="0" w:space="0" w:color="auto"/>
      </w:divBdr>
    </w:div>
    <w:div w:id="2074230270">
      <w:bodyDiv w:val="1"/>
      <w:marLeft w:val="0"/>
      <w:marRight w:val="0"/>
      <w:marTop w:val="0"/>
      <w:marBottom w:val="0"/>
      <w:divBdr>
        <w:top w:val="none" w:sz="0" w:space="0" w:color="auto"/>
        <w:left w:val="none" w:sz="0" w:space="0" w:color="auto"/>
        <w:bottom w:val="none" w:sz="0" w:space="0" w:color="auto"/>
        <w:right w:val="none" w:sz="0" w:space="0" w:color="auto"/>
      </w:divBdr>
    </w:div>
    <w:div w:id="2076007390">
      <w:bodyDiv w:val="1"/>
      <w:marLeft w:val="0"/>
      <w:marRight w:val="0"/>
      <w:marTop w:val="0"/>
      <w:marBottom w:val="0"/>
      <w:divBdr>
        <w:top w:val="none" w:sz="0" w:space="0" w:color="auto"/>
        <w:left w:val="none" w:sz="0" w:space="0" w:color="auto"/>
        <w:bottom w:val="none" w:sz="0" w:space="0" w:color="auto"/>
        <w:right w:val="none" w:sz="0" w:space="0" w:color="auto"/>
      </w:divBdr>
    </w:div>
    <w:div w:id="214515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2A24D-2E80-4963-8FE6-F563D8C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480</Words>
  <Characters>2736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3210</CharactersWithSpaces>
  <SharedDoc>false</SharedDoc>
  <HLinks>
    <vt:vector size="24" baseType="variant">
      <vt:variant>
        <vt:i4>6750282</vt:i4>
      </vt:variant>
      <vt:variant>
        <vt:i4>123</vt:i4>
      </vt:variant>
      <vt:variant>
        <vt:i4>0</vt:i4>
      </vt:variant>
      <vt:variant>
        <vt:i4>5</vt:i4>
      </vt:variant>
      <vt:variant>
        <vt:lpwstr>http://www.niiot.ru/doc/doc102/doc_01.htm</vt:lpwstr>
      </vt:variant>
      <vt:variant>
        <vt:lpwstr>Таблица_1#Таблица_1</vt:lpwstr>
      </vt:variant>
      <vt:variant>
        <vt:i4>5308482</vt:i4>
      </vt:variant>
      <vt:variant>
        <vt:i4>120</vt:i4>
      </vt:variant>
      <vt:variant>
        <vt:i4>0</vt:i4>
      </vt:variant>
      <vt:variant>
        <vt:i4>5</vt:i4>
      </vt:variant>
      <vt:variant>
        <vt:lpwstr>normacs://normacs.ru/OD?dob=39995,000000&amp;dol=40064,549757</vt:lpwstr>
      </vt:variant>
      <vt:variant>
        <vt:lpwstr/>
      </vt:variant>
      <vt:variant>
        <vt:i4>6815863</vt:i4>
      </vt:variant>
      <vt:variant>
        <vt:i4>117</vt:i4>
      </vt:variant>
      <vt:variant>
        <vt:i4>0</vt:i4>
      </vt:variant>
      <vt:variant>
        <vt:i4>5</vt:i4>
      </vt:variant>
      <vt:variant>
        <vt:lpwstr>normacs://normacs.ru/1UT?dob=39995,000000&amp;dol=40064,549757</vt:lpwstr>
      </vt:variant>
      <vt:variant>
        <vt:lpwstr/>
      </vt:variant>
      <vt:variant>
        <vt:i4>3735678</vt:i4>
      </vt:variant>
      <vt:variant>
        <vt:i4>114</vt:i4>
      </vt:variant>
      <vt:variant>
        <vt:i4>0</vt:i4>
      </vt:variant>
      <vt:variant>
        <vt:i4>5</vt:i4>
      </vt:variant>
      <vt:variant>
        <vt:lpwstr>normacs://normacs.ru/V3SL?dob=39904.000000&amp;dol=39948.582454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Котельня Авангардная</dc:subject>
  <dc:creator>Лапидус Д.Н.</dc:creator>
  <cp:keywords/>
  <cp:lastModifiedBy>ddx1</cp:lastModifiedBy>
  <cp:revision>2</cp:revision>
  <cp:lastPrinted>2012-08-16T08:42:00Z</cp:lastPrinted>
  <dcterms:created xsi:type="dcterms:W3CDTF">2017-01-25T02:18:00Z</dcterms:created>
  <dcterms:modified xsi:type="dcterms:W3CDTF">2017-01-25T02:18:00Z</dcterms:modified>
</cp:coreProperties>
</file>